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2B7D0" w14:textId="580E7A57" w:rsidR="0023675D" w:rsidRDefault="006658E1" w:rsidP="00EB7E8D">
      <w:pPr>
        <w:pStyle w:val="Title"/>
        <w:spacing w:before="100" w:beforeAutospacing="1" w:after="100" w:afterAutospacing="1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1728F3D" w14:textId="77777777" w:rsidR="00EB7E8D" w:rsidRPr="00CF7F7D" w:rsidRDefault="00995CFE" w:rsidP="00EB7E8D">
      <w:pPr>
        <w:pStyle w:val="Title"/>
        <w:spacing w:before="100" w:beforeAutospacing="1" w:after="100" w:afterAutospacing="1"/>
        <w:jc w:val="center"/>
        <w:rPr>
          <w:b/>
          <w:bCs/>
          <w:sz w:val="32"/>
          <w:szCs w:val="32"/>
          <w:u w:val="single"/>
        </w:rPr>
      </w:pPr>
      <w:r w:rsidRPr="00CF7F7D">
        <w:rPr>
          <w:b/>
          <w:bCs/>
          <w:sz w:val="32"/>
          <w:szCs w:val="32"/>
          <w:u w:val="single"/>
        </w:rPr>
        <w:t>Dutton Town Council Meeting Minutes</w:t>
      </w:r>
    </w:p>
    <w:p w14:paraId="42EDE78F" w14:textId="77777777" w:rsidR="007A2D8C" w:rsidRPr="00CF7F7D" w:rsidRDefault="00E02A57" w:rsidP="007A2D8C">
      <w:pPr>
        <w:pStyle w:val="Title"/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CF7F7D">
        <w:rPr>
          <w:b/>
          <w:bCs/>
          <w:sz w:val="32"/>
          <w:szCs w:val="32"/>
        </w:rPr>
        <w:t>Town Hall</w:t>
      </w:r>
    </w:p>
    <w:p w14:paraId="3BD92EF8" w14:textId="77777777" w:rsidR="007A2D8C" w:rsidRPr="00CF7F7D" w:rsidRDefault="00E02A57" w:rsidP="007A2D8C">
      <w:pPr>
        <w:pStyle w:val="Title"/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CF7F7D">
        <w:rPr>
          <w:b/>
          <w:bCs/>
          <w:sz w:val="32"/>
          <w:szCs w:val="32"/>
        </w:rPr>
        <w:t>11</w:t>
      </w:r>
      <w:r w:rsidR="004F0B1B" w:rsidRPr="00CF7F7D">
        <w:rPr>
          <w:b/>
          <w:bCs/>
          <w:sz w:val="32"/>
          <w:szCs w:val="32"/>
        </w:rPr>
        <w:t xml:space="preserve"> Main Street West</w:t>
      </w:r>
    </w:p>
    <w:p w14:paraId="15EBA7A7" w14:textId="5D9643B7" w:rsidR="00995CFE" w:rsidRPr="00CF7F7D" w:rsidRDefault="00CA0998" w:rsidP="007A2D8C">
      <w:pPr>
        <w:pStyle w:val="Title"/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CF7F7D">
        <w:rPr>
          <w:b/>
          <w:bCs/>
          <w:sz w:val="32"/>
          <w:szCs w:val="32"/>
        </w:rPr>
        <w:t xml:space="preserve">Monday, </w:t>
      </w:r>
      <w:r w:rsidR="00F32B9F">
        <w:rPr>
          <w:b/>
          <w:bCs/>
          <w:sz w:val="32"/>
          <w:szCs w:val="32"/>
        </w:rPr>
        <w:t>May 2</w:t>
      </w:r>
      <w:r w:rsidRPr="00CF7F7D">
        <w:rPr>
          <w:b/>
          <w:bCs/>
          <w:sz w:val="32"/>
          <w:szCs w:val="32"/>
        </w:rPr>
        <w:t>, 2022</w:t>
      </w:r>
    </w:p>
    <w:p w14:paraId="0C8B770E" w14:textId="77777777" w:rsidR="00995CFE" w:rsidRDefault="00995CFE" w:rsidP="002040E7">
      <w:pPr>
        <w:spacing w:after="0" w:line="10" w:lineRule="atLeas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Present</w:t>
      </w:r>
    </w:p>
    <w:p w14:paraId="5D630F34" w14:textId="69986D77" w:rsidR="00995CFE" w:rsidRPr="00111A48" w:rsidRDefault="00995CFE" w:rsidP="002040E7">
      <w:pPr>
        <w:spacing w:after="0" w:line="10" w:lineRule="atLeast"/>
        <w:rPr>
          <w:sz w:val="24"/>
          <w:szCs w:val="24"/>
        </w:rPr>
      </w:pPr>
      <w:r w:rsidRPr="00111A48">
        <w:rPr>
          <w:b/>
          <w:bCs/>
          <w:sz w:val="24"/>
          <w:szCs w:val="24"/>
        </w:rPr>
        <w:t>Mayor:</w:t>
      </w:r>
      <w:r w:rsidRPr="00111A48">
        <w:rPr>
          <w:sz w:val="24"/>
          <w:szCs w:val="24"/>
        </w:rPr>
        <w:t xml:space="preserve"> Susan Fleshman </w:t>
      </w:r>
      <w:r w:rsidRPr="00111A48">
        <w:rPr>
          <w:b/>
          <w:bCs/>
          <w:sz w:val="24"/>
          <w:szCs w:val="24"/>
        </w:rPr>
        <w:t>Councilpersons:</w:t>
      </w:r>
      <w:r w:rsidRPr="00111A48">
        <w:rPr>
          <w:sz w:val="24"/>
          <w:szCs w:val="24"/>
        </w:rPr>
        <w:t xml:space="preserve"> Bob Dauwalder, Pete Klein,</w:t>
      </w:r>
      <w:r w:rsidR="005A7CAC">
        <w:rPr>
          <w:sz w:val="24"/>
          <w:szCs w:val="24"/>
        </w:rPr>
        <w:t xml:space="preserve"> Candace </w:t>
      </w:r>
      <w:r w:rsidR="00F03D02">
        <w:rPr>
          <w:sz w:val="24"/>
          <w:szCs w:val="24"/>
        </w:rPr>
        <w:t>Ellsworth,</w:t>
      </w:r>
      <w:r w:rsidRPr="00111A48">
        <w:rPr>
          <w:sz w:val="24"/>
          <w:szCs w:val="24"/>
        </w:rPr>
        <w:t xml:space="preserve"> and Pat Bayala</w:t>
      </w:r>
      <w:r w:rsidR="005A7CAC">
        <w:rPr>
          <w:sz w:val="24"/>
          <w:szCs w:val="24"/>
        </w:rPr>
        <w:t xml:space="preserve"> </w:t>
      </w:r>
      <w:r w:rsidR="005B671E" w:rsidRPr="00111A48">
        <w:rPr>
          <w:b/>
          <w:bCs/>
          <w:sz w:val="24"/>
          <w:szCs w:val="24"/>
        </w:rPr>
        <w:t>Public Works Director:</w:t>
      </w:r>
      <w:r w:rsidR="005B671E" w:rsidRPr="00111A48">
        <w:rPr>
          <w:sz w:val="24"/>
          <w:szCs w:val="24"/>
        </w:rPr>
        <w:t xml:space="preserve"> </w:t>
      </w:r>
      <w:r w:rsidR="00CA0998">
        <w:rPr>
          <w:sz w:val="24"/>
          <w:szCs w:val="24"/>
        </w:rPr>
        <w:t xml:space="preserve"> </w:t>
      </w:r>
      <w:r w:rsidR="005B7E68">
        <w:rPr>
          <w:sz w:val="24"/>
          <w:szCs w:val="24"/>
        </w:rPr>
        <w:t>Jeremiah Kjensmo</w:t>
      </w:r>
      <w:r w:rsidR="00CA0998">
        <w:rPr>
          <w:sz w:val="24"/>
          <w:szCs w:val="24"/>
        </w:rPr>
        <w:t xml:space="preserve">   </w:t>
      </w:r>
      <w:r w:rsidR="00945D31" w:rsidRPr="00111A48">
        <w:rPr>
          <w:b/>
          <w:bCs/>
          <w:sz w:val="24"/>
          <w:szCs w:val="24"/>
        </w:rPr>
        <w:t>Assistant</w:t>
      </w:r>
      <w:r w:rsidRPr="00111A48">
        <w:rPr>
          <w:b/>
          <w:bCs/>
          <w:sz w:val="24"/>
          <w:szCs w:val="24"/>
        </w:rPr>
        <w:t xml:space="preserve"> Clerk:</w:t>
      </w:r>
      <w:r w:rsidRPr="00111A48">
        <w:rPr>
          <w:sz w:val="24"/>
          <w:szCs w:val="24"/>
        </w:rPr>
        <w:t xml:space="preserve"> Sayde Wallace</w:t>
      </w:r>
      <w:r w:rsidR="005B671E" w:rsidRPr="00111A48">
        <w:rPr>
          <w:sz w:val="24"/>
          <w:szCs w:val="24"/>
        </w:rPr>
        <w:t xml:space="preserve"> </w:t>
      </w:r>
      <w:r w:rsidRPr="00111A48">
        <w:rPr>
          <w:b/>
          <w:bCs/>
          <w:sz w:val="24"/>
          <w:szCs w:val="24"/>
        </w:rPr>
        <w:t>Public:</w:t>
      </w:r>
      <w:r w:rsidRPr="00111A48">
        <w:rPr>
          <w:sz w:val="24"/>
          <w:szCs w:val="24"/>
        </w:rPr>
        <w:t xml:space="preserve"> </w:t>
      </w:r>
      <w:r w:rsidR="00514E5E">
        <w:rPr>
          <w:sz w:val="24"/>
          <w:szCs w:val="24"/>
        </w:rPr>
        <w:t>Dave Miller.</w:t>
      </w:r>
    </w:p>
    <w:p w14:paraId="3C4B23CB" w14:textId="77777777" w:rsidR="00C56913" w:rsidRPr="00995CFE" w:rsidRDefault="00C56913" w:rsidP="002040E7">
      <w:pPr>
        <w:spacing w:after="0" w:line="10" w:lineRule="atLeast"/>
        <w:rPr>
          <w:sz w:val="24"/>
          <w:szCs w:val="24"/>
        </w:rPr>
      </w:pPr>
    </w:p>
    <w:p w14:paraId="29A8FDC9" w14:textId="77777777" w:rsidR="00995CFE" w:rsidRDefault="00995CFE" w:rsidP="002040E7">
      <w:pPr>
        <w:spacing w:after="0" w:line="10" w:lineRule="atLeas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Call to Order</w:t>
      </w:r>
    </w:p>
    <w:p w14:paraId="531CD618" w14:textId="7872DD35" w:rsidR="00995CFE" w:rsidRPr="00111A48" w:rsidRDefault="00995CFE" w:rsidP="002040E7">
      <w:pPr>
        <w:spacing w:after="0" w:line="10" w:lineRule="atLeast"/>
        <w:rPr>
          <w:sz w:val="24"/>
          <w:szCs w:val="24"/>
        </w:rPr>
      </w:pPr>
      <w:r w:rsidRPr="00111A48">
        <w:rPr>
          <w:sz w:val="24"/>
          <w:szCs w:val="24"/>
        </w:rPr>
        <w:t xml:space="preserve">Mayor Fleshman called the Council meeting on </w:t>
      </w:r>
      <w:r w:rsidR="00927B93">
        <w:rPr>
          <w:sz w:val="24"/>
          <w:szCs w:val="24"/>
        </w:rPr>
        <w:t>May 2,</w:t>
      </w:r>
      <w:r w:rsidR="005B671E" w:rsidRPr="00111A48">
        <w:rPr>
          <w:sz w:val="24"/>
          <w:szCs w:val="24"/>
        </w:rPr>
        <w:t xml:space="preserve"> </w:t>
      </w:r>
      <w:r w:rsidR="00F866A8" w:rsidRPr="00111A48">
        <w:rPr>
          <w:sz w:val="24"/>
          <w:szCs w:val="24"/>
        </w:rPr>
        <w:t>202</w:t>
      </w:r>
      <w:r w:rsidR="006534E5">
        <w:rPr>
          <w:sz w:val="24"/>
          <w:szCs w:val="24"/>
        </w:rPr>
        <w:t>2</w:t>
      </w:r>
      <w:r w:rsidR="00F866A8" w:rsidRPr="00111A48">
        <w:rPr>
          <w:sz w:val="24"/>
          <w:szCs w:val="24"/>
        </w:rPr>
        <w:t>,</w:t>
      </w:r>
      <w:r w:rsidRPr="00111A48">
        <w:rPr>
          <w:sz w:val="24"/>
          <w:szCs w:val="24"/>
        </w:rPr>
        <w:t xml:space="preserve"> to order at </w:t>
      </w:r>
      <w:r w:rsidR="005F0A1D">
        <w:rPr>
          <w:sz w:val="24"/>
          <w:szCs w:val="24"/>
        </w:rPr>
        <w:t>8</w:t>
      </w:r>
      <w:r w:rsidR="0020561B" w:rsidRPr="00111A48">
        <w:rPr>
          <w:sz w:val="24"/>
          <w:szCs w:val="24"/>
        </w:rPr>
        <w:t>:</w:t>
      </w:r>
      <w:r w:rsidR="00CC219D">
        <w:rPr>
          <w:sz w:val="24"/>
          <w:szCs w:val="24"/>
        </w:rPr>
        <w:t>0</w:t>
      </w:r>
      <w:r w:rsidR="005F0A1D">
        <w:rPr>
          <w:sz w:val="24"/>
          <w:szCs w:val="24"/>
        </w:rPr>
        <w:t>0</w:t>
      </w:r>
      <w:r w:rsidRPr="00111A48">
        <w:rPr>
          <w:sz w:val="24"/>
          <w:szCs w:val="24"/>
        </w:rPr>
        <w:t xml:space="preserve"> pm.</w:t>
      </w:r>
    </w:p>
    <w:p w14:paraId="144E3AE7" w14:textId="77777777" w:rsidR="00C56913" w:rsidRDefault="00C56913" w:rsidP="002040E7">
      <w:pPr>
        <w:spacing w:after="0" w:line="10" w:lineRule="atLeast"/>
        <w:rPr>
          <w:sz w:val="24"/>
          <w:szCs w:val="24"/>
        </w:rPr>
      </w:pPr>
    </w:p>
    <w:p w14:paraId="18365DC7" w14:textId="77777777" w:rsidR="00995CFE" w:rsidRDefault="00995CFE" w:rsidP="002040E7">
      <w:pPr>
        <w:spacing w:after="0" w:line="10" w:lineRule="atLeas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Public Comment</w:t>
      </w:r>
    </w:p>
    <w:p w14:paraId="78B8550F" w14:textId="77777777" w:rsidR="00995CFE" w:rsidRPr="00111A48" w:rsidRDefault="00CC219D" w:rsidP="002040E7">
      <w:pPr>
        <w:spacing w:after="0" w:line="10" w:lineRule="atLeast"/>
        <w:rPr>
          <w:sz w:val="24"/>
          <w:szCs w:val="24"/>
        </w:rPr>
      </w:pPr>
      <w:r>
        <w:rPr>
          <w:sz w:val="24"/>
          <w:szCs w:val="24"/>
        </w:rPr>
        <w:t xml:space="preserve">No Public </w:t>
      </w:r>
      <w:r w:rsidR="00EB1A74">
        <w:rPr>
          <w:sz w:val="24"/>
          <w:szCs w:val="24"/>
        </w:rPr>
        <w:t>comment.</w:t>
      </w:r>
    </w:p>
    <w:p w14:paraId="52A42260" w14:textId="77777777" w:rsidR="00C56913" w:rsidRDefault="00C56913" w:rsidP="002040E7">
      <w:pPr>
        <w:spacing w:after="0" w:line="10" w:lineRule="atLeast"/>
        <w:rPr>
          <w:sz w:val="24"/>
          <w:szCs w:val="24"/>
        </w:rPr>
      </w:pPr>
    </w:p>
    <w:p w14:paraId="7DC79583" w14:textId="04EE1240" w:rsidR="00995CFE" w:rsidRDefault="009F0CAE" w:rsidP="002040E7">
      <w:pPr>
        <w:spacing w:after="0" w:line="10" w:lineRule="atLeas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April 4, 2022,</w:t>
      </w:r>
      <w:r w:rsidR="00A855A1">
        <w:rPr>
          <w:b/>
          <w:bCs/>
          <w:sz w:val="28"/>
          <w:szCs w:val="28"/>
          <w:u w:val="single"/>
        </w:rPr>
        <w:t xml:space="preserve"> Meeting Minutes</w:t>
      </w:r>
    </w:p>
    <w:p w14:paraId="6CBFBE38" w14:textId="44634180" w:rsidR="005B671E" w:rsidRPr="00111A48" w:rsidRDefault="005B671E" w:rsidP="00B64147">
      <w:pPr>
        <w:spacing w:after="0" w:line="20" w:lineRule="atLeast"/>
        <w:rPr>
          <w:sz w:val="24"/>
          <w:szCs w:val="24"/>
        </w:rPr>
      </w:pPr>
      <w:r w:rsidRPr="00111A48">
        <w:rPr>
          <w:sz w:val="24"/>
          <w:szCs w:val="24"/>
        </w:rPr>
        <w:t xml:space="preserve">After reviewing the minutes Councilman </w:t>
      </w:r>
      <w:r w:rsidR="007E6FAD">
        <w:rPr>
          <w:sz w:val="24"/>
          <w:szCs w:val="24"/>
        </w:rPr>
        <w:t>Klein</w:t>
      </w:r>
      <w:r w:rsidR="006F3E6C" w:rsidRPr="00111A48">
        <w:rPr>
          <w:sz w:val="24"/>
          <w:szCs w:val="24"/>
        </w:rPr>
        <w:t xml:space="preserve"> </w:t>
      </w:r>
      <w:r w:rsidRPr="00111A48">
        <w:rPr>
          <w:sz w:val="24"/>
          <w:szCs w:val="24"/>
        </w:rPr>
        <w:t xml:space="preserve">moved to accept the minutes as </w:t>
      </w:r>
      <w:r w:rsidR="00D0692D" w:rsidRPr="00111A48">
        <w:rPr>
          <w:sz w:val="24"/>
          <w:szCs w:val="24"/>
        </w:rPr>
        <w:t>presented</w:t>
      </w:r>
      <w:r w:rsidR="005B7E68">
        <w:rPr>
          <w:sz w:val="24"/>
          <w:szCs w:val="24"/>
        </w:rPr>
        <w:t xml:space="preserve">. </w:t>
      </w:r>
      <w:r w:rsidRPr="00111A48">
        <w:rPr>
          <w:sz w:val="24"/>
          <w:szCs w:val="24"/>
        </w:rPr>
        <w:t>T</w:t>
      </w:r>
      <w:r w:rsidR="00E91737" w:rsidRPr="00111A48">
        <w:rPr>
          <w:sz w:val="24"/>
          <w:szCs w:val="24"/>
        </w:rPr>
        <w:t>he motion</w:t>
      </w:r>
      <w:r w:rsidRPr="00111A48">
        <w:rPr>
          <w:sz w:val="24"/>
          <w:szCs w:val="24"/>
        </w:rPr>
        <w:t xml:space="preserve"> was seconded by Council</w:t>
      </w:r>
      <w:r w:rsidR="007A5402">
        <w:rPr>
          <w:sz w:val="24"/>
          <w:szCs w:val="24"/>
        </w:rPr>
        <w:t>wo</w:t>
      </w:r>
      <w:r w:rsidR="005A7CAC">
        <w:rPr>
          <w:sz w:val="24"/>
          <w:szCs w:val="24"/>
        </w:rPr>
        <w:t xml:space="preserve">man </w:t>
      </w:r>
      <w:r w:rsidR="001E26E9">
        <w:rPr>
          <w:sz w:val="24"/>
          <w:szCs w:val="24"/>
        </w:rPr>
        <w:t>Ellsworth</w:t>
      </w:r>
      <w:r w:rsidR="00CC219D">
        <w:rPr>
          <w:sz w:val="24"/>
          <w:szCs w:val="24"/>
        </w:rPr>
        <w:t xml:space="preserve"> </w:t>
      </w:r>
      <w:r w:rsidRPr="00111A48">
        <w:rPr>
          <w:sz w:val="24"/>
          <w:szCs w:val="24"/>
        </w:rPr>
        <w:t>and passed unanimously.</w:t>
      </w:r>
    </w:p>
    <w:p w14:paraId="12F15F76" w14:textId="77777777" w:rsidR="00356850" w:rsidRDefault="00356850" w:rsidP="002040E7">
      <w:pPr>
        <w:spacing w:after="0" w:line="10" w:lineRule="atLeast"/>
        <w:rPr>
          <w:sz w:val="24"/>
          <w:szCs w:val="24"/>
        </w:rPr>
      </w:pPr>
    </w:p>
    <w:p w14:paraId="50E7E1BF" w14:textId="77777777" w:rsidR="00A855A1" w:rsidRPr="00A855A1" w:rsidRDefault="00A855A1" w:rsidP="002040E7">
      <w:pPr>
        <w:spacing w:after="0" w:line="10" w:lineRule="atLeas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Current Bills</w:t>
      </w:r>
    </w:p>
    <w:p w14:paraId="6ACC38D9" w14:textId="63731A4E" w:rsidR="005B671E" w:rsidRPr="00111A48" w:rsidRDefault="005B671E" w:rsidP="00B64147">
      <w:pPr>
        <w:spacing w:after="0" w:line="20" w:lineRule="atLeast"/>
        <w:rPr>
          <w:sz w:val="24"/>
          <w:szCs w:val="24"/>
        </w:rPr>
      </w:pPr>
      <w:r w:rsidRPr="00111A48">
        <w:rPr>
          <w:sz w:val="24"/>
          <w:szCs w:val="24"/>
        </w:rPr>
        <w:t xml:space="preserve">Mayor Fleshman explained the </w:t>
      </w:r>
      <w:r w:rsidR="0020561B" w:rsidRPr="00111A48">
        <w:rPr>
          <w:sz w:val="24"/>
          <w:szCs w:val="24"/>
        </w:rPr>
        <w:t>current</w:t>
      </w:r>
      <w:r w:rsidRPr="00111A48">
        <w:rPr>
          <w:sz w:val="24"/>
          <w:szCs w:val="24"/>
        </w:rPr>
        <w:t xml:space="preserve"> bills</w:t>
      </w:r>
      <w:r w:rsidR="002E23FA" w:rsidRPr="00111A48">
        <w:rPr>
          <w:sz w:val="24"/>
          <w:szCs w:val="24"/>
        </w:rPr>
        <w:t xml:space="preserve"> and presented the Council with the list of bills that have come in</w:t>
      </w:r>
      <w:r w:rsidRPr="00111A48">
        <w:rPr>
          <w:sz w:val="24"/>
          <w:szCs w:val="24"/>
        </w:rPr>
        <w:t>.</w:t>
      </w:r>
      <w:r w:rsidR="009C64BB" w:rsidRPr="00111A48">
        <w:rPr>
          <w:sz w:val="24"/>
          <w:szCs w:val="24"/>
        </w:rPr>
        <w:t xml:space="preserve"> </w:t>
      </w:r>
      <w:r w:rsidR="002F2418" w:rsidRPr="00111A48">
        <w:rPr>
          <w:sz w:val="24"/>
          <w:szCs w:val="24"/>
        </w:rPr>
        <w:t>Council</w:t>
      </w:r>
      <w:r w:rsidR="004E4ADE" w:rsidRPr="00111A48">
        <w:rPr>
          <w:sz w:val="24"/>
          <w:szCs w:val="24"/>
        </w:rPr>
        <w:t xml:space="preserve">man </w:t>
      </w:r>
      <w:r w:rsidR="005B7E68">
        <w:rPr>
          <w:sz w:val="24"/>
          <w:szCs w:val="24"/>
        </w:rPr>
        <w:t>Dauwalder</w:t>
      </w:r>
      <w:r w:rsidR="009C64BB" w:rsidRPr="00111A48">
        <w:rPr>
          <w:sz w:val="24"/>
          <w:szCs w:val="24"/>
        </w:rPr>
        <w:t xml:space="preserve"> </w:t>
      </w:r>
      <w:r w:rsidRPr="00111A48">
        <w:rPr>
          <w:sz w:val="24"/>
          <w:szCs w:val="24"/>
        </w:rPr>
        <w:t>moved to accept the bills that we have received and the ones yet</w:t>
      </w:r>
      <w:r w:rsidR="0002653C" w:rsidRPr="00111A48">
        <w:rPr>
          <w:sz w:val="24"/>
          <w:szCs w:val="24"/>
        </w:rPr>
        <w:t xml:space="preserve"> to</w:t>
      </w:r>
      <w:r w:rsidRPr="00111A48">
        <w:rPr>
          <w:sz w:val="24"/>
          <w:szCs w:val="24"/>
        </w:rPr>
        <w:t xml:space="preserve"> come</w:t>
      </w:r>
      <w:r w:rsidR="0002653C" w:rsidRPr="00111A48">
        <w:rPr>
          <w:sz w:val="24"/>
          <w:szCs w:val="24"/>
        </w:rPr>
        <w:t xml:space="preserve"> in</w:t>
      </w:r>
      <w:r w:rsidRPr="00111A48">
        <w:rPr>
          <w:sz w:val="24"/>
          <w:szCs w:val="24"/>
        </w:rPr>
        <w:t xml:space="preserve"> this month.</w:t>
      </w:r>
      <w:r w:rsidR="00AD10F3" w:rsidRPr="00111A48">
        <w:rPr>
          <w:sz w:val="24"/>
          <w:szCs w:val="24"/>
        </w:rPr>
        <w:t xml:space="preserve"> </w:t>
      </w:r>
      <w:r w:rsidRPr="00111A48">
        <w:rPr>
          <w:sz w:val="24"/>
          <w:szCs w:val="24"/>
        </w:rPr>
        <w:t>The motion was seconded by</w:t>
      </w:r>
      <w:r w:rsidR="002F2418" w:rsidRPr="00111A48">
        <w:rPr>
          <w:sz w:val="24"/>
          <w:szCs w:val="24"/>
        </w:rPr>
        <w:t xml:space="preserve"> Council</w:t>
      </w:r>
      <w:r w:rsidR="00D75775">
        <w:rPr>
          <w:sz w:val="24"/>
          <w:szCs w:val="24"/>
        </w:rPr>
        <w:t>woman</w:t>
      </w:r>
      <w:r w:rsidR="008E4187" w:rsidRPr="00111A48">
        <w:rPr>
          <w:sz w:val="24"/>
          <w:szCs w:val="24"/>
        </w:rPr>
        <w:t xml:space="preserve"> </w:t>
      </w:r>
      <w:r w:rsidR="00D75775">
        <w:rPr>
          <w:sz w:val="24"/>
          <w:szCs w:val="24"/>
        </w:rPr>
        <w:t>Bayala</w:t>
      </w:r>
      <w:r w:rsidR="006F3E6C">
        <w:rPr>
          <w:sz w:val="24"/>
          <w:szCs w:val="24"/>
        </w:rPr>
        <w:t xml:space="preserve"> </w:t>
      </w:r>
      <w:r w:rsidRPr="00111A48">
        <w:rPr>
          <w:sz w:val="24"/>
          <w:szCs w:val="24"/>
        </w:rPr>
        <w:t>and passed unanimously.</w:t>
      </w:r>
      <w:r w:rsidR="004E4ADE" w:rsidRPr="00111A48">
        <w:rPr>
          <w:sz w:val="24"/>
          <w:szCs w:val="24"/>
        </w:rPr>
        <w:t xml:space="preserve"> </w:t>
      </w:r>
    </w:p>
    <w:p w14:paraId="37ADBC37" w14:textId="77777777" w:rsidR="00172733" w:rsidRDefault="00172733" w:rsidP="003A3A62">
      <w:pPr>
        <w:spacing w:after="0" w:line="240" w:lineRule="auto"/>
        <w:rPr>
          <w:sz w:val="24"/>
          <w:szCs w:val="24"/>
        </w:rPr>
      </w:pPr>
    </w:p>
    <w:p w14:paraId="1F1A6CAA" w14:textId="657196CA" w:rsidR="00C25860" w:rsidRDefault="00172733" w:rsidP="00C25860">
      <w:pPr>
        <w:tabs>
          <w:tab w:val="left" w:pos="2340"/>
        </w:tabs>
        <w:spacing w:after="0" w:line="240" w:lineRule="auto"/>
        <w:rPr>
          <w:b/>
          <w:bCs/>
          <w:sz w:val="28"/>
          <w:szCs w:val="28"/>
          <w:u w:val="single"/>
        </w:rPr>
      </w:pPr>
      <w:r w:rsidRPr="00172733">
        <w:rPr>
          <w:b/>
          <w:bCs/>
          <w:sz w:val="28"/>
          <w:szCs w:val="28"/>
          <w:u w:val="single"/>
        </w:rPr>
        <w:t>Bills Li</w:t>
      </w:r>
      <w:r w:rsidR="002762FC">
        <w:rPr>
          <w:b/>
          <w:bCs/>
          <w:sz w:val="28"/>
          <w:szCs w:val="28"/>
          <w:u w:val="single"/>
        </w:rPr>
        <w:t>st</w:t>
      </w:r>
    </w:p>
    <w:tbl>
      <w:tblPr>
        <w:tblStyle w:val="TableGrid"/>
        <w:tblW w:w="8005" w:type="dxa"/>
        <w:tblLook w:val="04A0" w:firstRow="1" w:lastRow="0" w:firstColumn="1" w:lastColumn="0" w:noHBand="0" w:noVBand="1"/>
      </w:tblPr>
      <w:tblGrid>
        <w:gridCol w:w="1705"/>
        <w:gridCol w:w="1530"/>
        <w:gridCol w:w="3060"/>
        <w:gridCol w:w="1710"/>
      </w:tblGrid>
      <w:tr w:rsidR="00614679" w:rsidRPr="00614679" w14:paraId="40DA5334" w14:textId="77777777" w:rsidTr="00614679">
        <w:trPr>
          <w:trHeight w:val="315"/>
        </w:trPr>
        <w:tc>
          <w:tcPr>
            <w:tcW w:w="1705" w:type="dxa"/>
            <w:noWrap/>
            <w:hideMark/>
          </w:tcPr>
          <w:p w14:paraId="206F2C53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Date</w:t>
            </w:r>
          </w:p>
        </w:tc>
        <w:tc>
          <w:tcPr>
            <w:tcW w:w="1530" w:type="dxa"/>
            <w:noWrap/>
            <w:hideMark/>
          </w:tcPr>
          <w:p w14:paraId="64042BFD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Num</w:t>
            </w:r>
          </w:p>
        </w:tc>
        <w:tc>
          <w:tcPr>
            <w:tcW w:w="3060" w:type="dxa"/>
            <w:noWrap/>
            <w:hideMark/>
          </w:tcPr>
          <w:p w14:paraId="0F187FD3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Name</w:t>
            </w:r>
          </w:p>
        </w:tc>
        <w:tc>
          <w:tcPr>
            <w:tcW w:w="1710" w:type="dxa"/>
            <w:noWrap/>
            <w:hideMark/>
          </w:tcPr>
          <w:p w14:paraId="39EC7F3E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Original Amount</w:t>
            </w:r>
          </w:p>
        </w:tc>
      </w:tr>
      <w:tr w:rsidR="00614679" w:rsidRPr="00614679" w14:paraId="012B9D53" w14:textId="77777777" w:rsidTr="00614679">
        <w:trPr>
          <w:trHeight w:val="315"/>
        </w:trPr>
        <w:tc>
          <w:tcPr>
            <w:tcW w:w="1705" w:type="dxa"/>
            <w:noWrap/>
            <w:hideMark/>
          </w:tcPr>
          <w:p w14:paraId="12B6B807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1530" w:type="dxa"/>
            <w:noWrap/>
            <w:hideMark/>
          </w:tcPr>
          <w:p w14:paraId="06BE989F" w14:textId="77777777" w:rsidR="00614679" w:rsidRPr="00614679" w:rsidRDefault="00614679" w:rsidP="006146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noWrap/>
            <w:hideMark/>
          </w:tcPr>
          <w:p w14:paraId="58F1C874" w14:textId="77777777" w:rsidR="00614679" w:rsidRPr="00614679" w:rsidRDefault="00614679" w:rsidP="006146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4EA3E8ED" w14:textId="77777777" w:rsidR="00614679" w:rsidRPr="00614679" w:rsidRDefault="00614679" w:rsidP="006146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679" w:rsidRPr="00614679" w14:paraId="4F983BE2" w14:textId="77777777" w:rsidTr="00614679">
        <w:trPr>
          <w:trHeight w:val="300"/>
        </w:trPr>
        <w:tc>
          <w:tcPr>
            <w:tcW w:w="1705" w:type="dxa"/>
            <w:noWrap/>
            <w:hideMark/>
          </w:tcPr>
          <w:p w14:paraId="013F28BC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04/29/2022</w:t>
            </w:r>
          </w:p>
        </w:tc>
        <w:tc>
          <w:tcPr>
            <w:tcW w:w="1530" w:type="dxa"/>
            <w:noWrap/>
            <w:hideMark/>
          </w:tcPr>
          <w:p w14:paraId="6F0A74E2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3060" w:type="dxa"/>
            <w:noWrap/>
            <w:hideMark/>
          </w:tcPr>
          <w:p w14:paraId="7F32FD77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QuickBooks Payroll Service</w:t>
            </w:r>
          </w:p>
        </w:tc>
        <w:tc>
          <w:tcPr>
            <w:tcW w:w="1710" w:type="dxa"/>
            <w:noWrap/>
            <w:hideMark/>
          </w:tcPr>
          <w:p w14:paraId="6232BD62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548.10</w:t>
            </w:r>
          </w:p>
        </w:tc>
      </w:tr>
      <w:tr w:rsidR="00614679" w:rsidRPr="00614679" w14:paraId="6E7091D4" w14:textId="77777777" w:rsidTr="00614679">
        <w:trPr>
          <w:trHeight w:val="300"/>
        </w:trPr>
        <w:tc>
          <w:tcPr>
            <w:tcW w:w="1705" w:type="dxa"/>
            <w:noWrap/>
            <w:hideMark/>
          </w:tcPr>
          <w:p w14:paraId="1E3E1A6E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04/18/2022</w:t>
            </w:r>
          </w:p>
        </w:tc>
        <w:tc>
          <w:tcPr>
            <w:tcW w:w="1530" w:type="dxa"/>
            <w:noWrap/>
            <w:hideMark/>
          </w:tcPr>
          <w:p w14:paraId="4F88B2D2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ach</w:t>
            </w:r>
          </w:p>
        </w:tc>
        <w:tc>
          <w:tcPr>
            <w:tcW w:w="3060" w:type="dxa"/>
            <w:noWrap/>
            <w:hideMark/>
          </w:tcPr>
          <w:p w14:paraId="4A40F95B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Opportunity Bank</w:t>
            </w:r>
          </w:p>
        </w:tc>
        <w:tc>
          <w:tcPr>
            <w:tcW w:w="1710" w:type="dxa"/>
            <w:noWrap/>
            <w:hideMark/>
          </w:tcPr>
          <w:p w14:paraId="39AAF472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4.00</w:t>
            </w:r>
          </w:p>
        </w:tc>
      </w:tr>
      <w:tr w:rsidR="00614679" w:rsidRPr="00614679" w14:paraId="70E1C70C" w14:textId="77777777" w:rsidTr="00614679">
        <w:trPr>
          <w:trHeight w:val="300"/>
        </w:trPr>
        <w:tc>
          <w:tcPr>
            <w:tcW w:w="1705" w:type="dxa"/>
            <w:noWrap/>
            <w:hideMark/>
          </w:tcPr>
          <w:p w14:paraId="6F9758BD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05/10/2022</w:t>
            </w:r>
          </w:p>
        </w:tc>
        <w:tc>
          <w:tcPr>
            <w:tcW w:w="1530" w:type="dxa"/>
            <w:noWrap/>
            <w:hideMark/>
          </w:tcPr>
          <w:p w14:paraId="1C344C10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E-pay</w:t>
            </w:r>
          </w:p>
        </w:tc>
        <w:tc>
          <w:tcPr>
            <w:tcW w:w="3060" w:type="dxa"/>
            <w:noWrap/>
            <w:hideMark/>
          </w:tcPr>
          <w:p w14:paraId="1D56CFF7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United States Treasury</w:t>
            </w:r>
          </w:p>
        </w:tc>
        <w:tc>
          <w:tcPr>
            <w:tcW w:w="1710" w:type="dxa"/>
            <w:noWrap/>
            <w:hideMark/>
          </w:tcPr>
          <w:p w14:paraId="2674FB84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2,671.24</w:t>
            </w:r>
          </w:p>
        </w:tc>
      </w:tr>
      <w:tr w:rsidR="00614679" w:rsidRPr="00614679" w14:paraId="64D11AD7" w14:textId="77777777" w:rsidTr="00614679">
        <w:trPr>
          <w:trHeight w:val="300"/>
        </w:trPr>
        <w:tc>
          <w:tcPr>
            <w:tcW w:w="1705" w:type="dxa"/>
            <w:noWrap/>
            <w:hideMark/>
          </w:tcPr>
          <w:p w14:paraId="209E1E3C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05/12/2022</w:t>
            </w:r>
          </w:p>
        </w:tc>
        <w:tc>
          <w:tcPr>
            <w:tcW w:w="1530" w:type="dxa"/>
            <w:noWrap/>
            <w:hideMark/>
          </w:tcPr>
          <w:p w14:paraId="6CFA9579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E-pay</w:t>
            </w:r>
          </w:p>
        </w:tc>
        <w:tc>
          <w:tcPr>
            <w:tcW w:w="3060" w:type="dxa"/>
            <w:noWrap/>
            <w:hideMark/>
          </w:tcPr>
          <w:p w14:paraId="64452D34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United States Treasury</w:t>
            </w:r>
          </w:p>
        </w:tc>
        <w:tc>
          <w:tcPr>
            <w:tcW w:w="1710" w:type="dxa"/>
            <w:noWrap/>
            <w:hideMark/>
          </w:tcPr>
          <w:p w14:paraId="4CE4139C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2,446.94</w:t>
            </w:r>
          </w:p>
        </w:tc>
      </w:tr>
      <w:tr w:rsidR="00614679" w:rsidRPr="00614679" w14:paraId="2610EC9C" w14:textId="77777777" w:rsidTr="00614679">
        <w:trPr>
          <w:trHeight w:val="300"/>
        </w:trPr>
        <w:tc>
          <w:tcPr>
            <w:tcW w:w="1705" w:type="dxa"/>
            <w:noWrap/>
            <w:hideMark/>
          </w:tcPr>
          <w:p w14:paraId="44FF9BC6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04/18/2022</w:t>
            </w:r>
          </w:p>
        </w:tc>
        <w:tc>
          <w:tcPr>
            <w:tcW w:w="1530" w:type="dxa"/>
            <w:noWrap/>
            <w:hideMark/>
          </w:tcPr>
          <w:p w14:paraId="1D07C376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18176</w:t>
            </w:r>
          </w:p>
        </w:tc>
        <w:tc>
          <w:tcPr>
            <w:tcW w:w="3060" w:type="dxa"/>
            <w:noWrap/>
            <w:hideMark/>
          </w:tcPr>
          <w:p w14:paraId="4DE2591D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Lumen</w:t>
            </w:r>
          </w:p>
        </w:tc>
        <w:tc>
          <w:tcPr>
            <w:tcW w:w="1710" w:type="dxa"/>
            <w:noWrap/>
            <w:hideMark/>
          </w:tcPr>
          <w:p w14:paraId="7F817FCE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722.64</w:t>
            </w:r>
          </w:p>
        </w:tc>
      </w:tr>
      <w:tr w:rsidR="00614679" w:rsidRPr="00614679" w14:paraId="29C84864" w14:textId="77777777" w:rsidTr="00614679">
        <w:trPr>
          <w:trHeight w:val="300"/>
        </w:trPr>
        <w:tc>
          <w:tcPr>
            <w:tcW w:w="1705" w:type="dxa"/>
            <w:noWrap/>
            <w:hideMark/>
          </w:tcPr>
          <w:p w14:paraId="7251F05D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04/18/2022</w:t>
            </w:r>
          </w:p>
        </w:tc>
        <w:tc>
          <w:tcPr>
            <w:tcW w:w="1530" w:type="dxa"/>
            <w:noWrap/>
            <w:hideMark/>
          </w:tcPr>
          <w:p w14:paraId="4C7F1BDE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18177</w:t>
            </w:r>
          </w:p>
        </w:tc>
        <w:tc>
          <w:tcPr>
            <w:tcW w:w="3060" w:type="dxa"/>
            <w:noWrap/>
            <w:hideMark/>
          </w:tcPr>
          <w:p w14:paraId="435CE5B2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Sherwin Williams Co</w:t>
            </w:r>
          </w:p>
        </w:tc>
        <w:tc>
          <w:tcPr>
            <w:tcW w:w="1710" w:type="dxa"/>
            <w:noWrap/>
            <w:hideMark/>
          </w:tcPr>
          <w:p w14:paraId="5DE4B388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162.40</w:t>
            </w:r>
          </w:p>
        </w:tc>
      </w:tr>
      <w:tr w:rsidR="00614679" w:rsidRPr="00614679" w14:paraId="5300BB66" w14:textId="77777777" w:rsidTr="00614679">
        <w:trPr>
          <w:trHeight w:val="300"/>
        </w:trPr>
        <w:tc>
          <w:tcPr>
            <w:tcW w:w="1705" w:type="dxa"/>
            <w:noWrap/>
            <w:hideMark/>
          </w:tcPr>
          <w:p w14:paraId="038DF1F5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04/19/2022</w:t>
            </w:r>
          </w:p>
        </w:tc>
        <w:tc>
          <w:tcPr>
            <w:tcW w:w="1530" w:type="dxa"/>
            <w:noWrap/>
            <w:hideMark/>
          </w:tcPr>
          <w:p w14:paraId="7787FE5F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18178</w:t>
            </w:r>
          </w:p>
        </w:tc>
        <w:tc>
          <w:tcPr>
            <w:tcW w:w="3060" w:type="dxa"/>
            <w:noWrap/>
            <w:hideMark/>
          </w:tcPr>
          <w:p w14:paraId="37366F75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MMIA</w:t>
            </w:r>
          </w:p>
        </w:tc>
        <w:tc>
          <w:tcPr>
            <w:tcW w:w="1710" w:type="dxa"/>
            <w:noWrap/>
            <w:hideMark/>
          </w:tcPr>
          <w:p w14:paraId="3E5EB98A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148.65</w:t>
            </w:r>
          </w:p>
        </w:tc>
      </w:tr>
      <w:tr w:rsidR="00614679" w:rsidRPr="00614679" w14:paraId="79AC467C" w14:textId="77777777" w:rsidTr="00614679">
        <w:trPr>
          <w:trHeight w:val="300"/>
        </w:trPr>
        <w:tc>
          <w:tcPr>
            <w:tcW w:w="1705" w:type="dxa"/>
            <w:noWrap/>
            <w:hideMark/>
          </w:tcPr>
          <w:p w14:paraId="5E2210D8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04/27/2022</w:t>
            </w:r>
          </w:p>
        </w:tc>
        <w:tc>
          <w:tcPr>
            <w:tcW w:w="1530" w:type="dxa"/>
            <w:noWrap/>
            <w:hideMark/>
          </w:tcPr>
          <w:p w14:paraId="5BED11AC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18179</w:t>
            </w:r>
          </w:p>
        </w:tc>
        <w:tc>
          <w:tcPr>
            <w:tcW w:w="3060" w:type="dxa"/>
            <w:noWrap/>
            <w:hideMark/>
          </w:tcPr>
          <w:p w14:paraId="30CBE035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Northwestern Energy</w:t>
            </w:r>
          </w:p>
        </w:tc>
        <w:tc>
          <w:tcPr>
            <w:tcW w:w="1710" w:type="dxa"/>
            <w:noWrap/>
            <w:hideMark/>
          </w:tcPr>
          <w:p w14:paraId="18651A3D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1,959.58</w:t>
            </w:r>
          </w:p>
        </w:tc>
      </w:tr>
      <w:tr w:rsidR="00614679" w:rsidRPr="00614679" w14:paraId="16F2DAD7" w14:textId="77777777" w:rsidTr="00614679">
        <w:trPr>
          <w:trHeight w:val="300"/>
        </w:trPr>
        <w:tc>
          <w:tcPr>
            <w:tcW w:w="1705" w:type="dxa"/>
            <w:noWrap/>
            <w:hideMark/>
          </w:tcPr>
          <w:p w14:paraId="61190951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04/27/2022</w:t>
            </w:r>
          </w:p>
        </w:tc>
        <w:tc>
          <w:tcPr>
            <w:tcW w:w="1530" w:type="dxa"/>
            <w:noWrap/>
            <w:hideMark/>
          </w:tcPr>
          <w:p w14:paraId="18875573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18180</w:t>
            </w:r>
          </w:p>
        </w:tc>
        <w:tc>
          <w:tcPr>
            <w:tcW w:w="3060" w:type="dxa"/>
            <w:noWrap/>
            <w:hideMark/>
          </w:tcPr>
          <w:p w14:paraId="1AE5DB45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Great West Engineering</w:t>
            </w:r>
          </w:p>
        </w:tc>
        <w:tc>
          <w:tcPr>
            <w:tcW w:w="1710" w:type="dxa"/>
            <w:noWrap/>
            <w:hideMark/>
          </w:tcPr>
          <w:p w14:paraId="7F19AC45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12,294.25</w:t>
            </w:r>
          </w:p>
        </w:tc>
      </w:tr>
      <w:tr w:rsidR="00614679" w:rsidRPr="00614679" w14:paraId="7A1B7136" w14:textId="77777777" w:rsidTr="00614679">
        <w:trPr>
          <w:trHeight w:val="315"/>
        </w:trPr>
        <w:tc>
          <w:tcPr>
            <w:tcW w:w="1705" w:type="dxa"/>
            <w:noWrap/>
            <w:hideMark/>
          </w:tcPr>
          <w:p w14:paraId="7DC222AC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04/28/2022</w:t>
            </w:r>
          </w:p>
        </w:tc>
        <w:tc>
          <w:tcPr>
            <w:tcW w:w="1530" w:type="dxa"/>
            <w:noWrap/>
            <w:hideMark/>
          </w:tcPr>
          <w:p w14:paraId="1BB92602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18181</w:t>
            </w:r>
          </w:p>
        </w:tc>
        <w:tc>
          <w:tcPr>
            <w:tcW w:w="3060" w:type="dxa"/>
            <w:noWrap/>
            <w:hideMark/>
          </w:tcPr>
          <w:p w14:paraId="28F3E894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Dauwalder, Robert M.</w:t>
            </w:r>
          </w:p>
        </w:tc>
        <w:tc>
          <w:tcPr>
            <w:tcW w:w="1710" w:type="dxa"/>
            <w:noWrap/>
            <w:hideMark/>
          </w:tcPr>
          <w:p w14:paraId="302E450B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274.05</w:t>
            </w:r>
          </w:p>
        </w:tc>
      </w:tr>
      <w:tr w:rsidR="00614679" w:rsidRPr="00614679" w14:paraId="161FE89B" w14:textId="77777777" w:rsidTr="00614679">
        <w:trPr>
          <w:trHeight w:val="300"/>
        </w:trPr>
        <w:tc>
          <w:tcPr>
            <w:tcW w:w="1705" w:type="dxa"/>
            <w:noWrap/>
            <w:hideMark/>
          </w:tcPr>
          <w:p w14:paraId="09D329FE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lastRenderedPageBreak/>
              <w:t>04/28/2022</w:t>
            </w:r>
          </w:p>
        </w:tc>
        <w:tc>
          <w:tcPr>
            <w:tcW w:w="1530" w:type="dxa"/>
            <w:noWrap/>
            <w:hideMark/>
          </w:tcPr>
          <w:p w14:paraId="04FEB50B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18182</w:t>
            </w:r>
          </w:p>
        </w:tc>
        <w:tc>
          <w:tcPr>
            <w:tcW w:w="3060" w:type="dxa"/>
            <w:noWrap/>
            <w:hideMark/>
          </w:tcPr>
          <w:p w14:paraId="3A740A37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Fleshman, Susan J.</w:t>
            </w:r>
          </w:p>
        </w:tc>
        <w:tc>
          <w:tcPr>
            <w:tcW w:w="1710" w:type="dxa"/>
            <w:noWrap/>
            <w:hideMark/>
          </w:tcPr>
          <w:p w14:paraId="10B8A1B2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602.45</w:t>
            </w:r>
          </w:p>
        </w:tc>
      </w:tr>
      <w:tr w:rsidR="00614679" w:rsidRPr="00614679" w14:paraId="76D81C04" w14:textId="77777777" w:rsidTr="00614679">
        <w:trPr>
          <w:trHeight w:val="300"/>
        </w:trPr>
        <w:tc>
          <w:tcPr>
            <w:tcW w:w="1705" w:type="dxa"/>
            <w:noWrap/>
            <w:hideMark/>
          </w:tcPr>
          <w:p w14:paraId="612B4BF6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04/28/2022</w:t>
            </w:r>
          </w:p>
        </w:tc>
        <w:tc>
          <w:tcPr>
            <w:tcW w:w="1530" w:type="dxa"/>
            <w:noWrap/>
            <w:hideMark/>
          </w:tcPr>
          <w:p w14:paraId="550E0B69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18183</w:t>
            </w:r>
          </w:p>
        </w:tc>
        <w:tc>
          <w:tcPr>
            <w:tcW w:w="3060" w:type="dxa"/>
            <w:noWrap/>
            <w:hideMark/>
          </w:tcPr>
          <w:p w14:paraId="16D89C54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Klein, Frank P.</w:t>
            </w:r>
          </w:p>
        </w:tc>
        <w:tc>
          <w:tcPr>
            <w:tcW w:w="1710" w:type="dxa"/>
            <w:noWrap/>
            <w:hideMark/>
          </w:tcPr>
          <w:p w14:paraId="0EF20C8C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274.05</w:t>
            </w:r>
          </w:p>
        </w:tc>
      </w:tr>
      <w:tr w:rsidR="00614679" w:rsidRPr="00614679" w14:paraId="2C46FCF3" w14:textId="77777777" w:rsidTr="00614679">
        <w:trPr>
          <w:trHeight w:val="300"/>
        </w:trPr>
        <w:tc>
          <w:tcPr>
            <w:tcW w:w="1705" w:type="dxa"/>
            <w:noWrap/>
            <w:hideMark/>
          </w:tcPr>
          <w:p w14:paraId="5BB7B864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04/28/2022</w:t>
            </w:r>
          </w:p>
        </w:tc>
        <w:tc>
          <w:tcPr>
            <w:tcW w:w="1530" w:type="dxa"/>
            <w:noWrap/>
            <w:hideMark/>
          </w:tcPr>
          <w:p w14:paraId="3229C6BF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18186</w:t>
            </w:r>
          </w:p>
        </w:tc>
        <w:tc>
          <w:tcPr>
            <w:tcW w:w="3060" w:type="dxa"/>
            <w:noWrap/>
            <w:hideMark/>
          </w:tcPr>
          <w:p w14:paraId="07BA4EE1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Gouchenour, Evan B.</w:t>
            </w:r>
          </w:p>
        </w:tc>
        <w:tc>
          <w:tcPr>
            <w:tcW w:w="1710" w:type="dxa"/>
            <w:noWrap/>
            <w:hideMark/>
          </w:tcPr>
          <w:p w14:paraId="1170B7C7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950.83</w:t>
            </w:r>
          </w:p>
        </w:tc>
      </w:tr>
      <w:tr w:rsidR="00614679" w:rsidRPr="00614679" w14:paraId="1E31E307" w14:textId="77777777" w:rsidTr="00614679">
        <w:trPr>
          <w:trHeight w:val="300"/>
        </w:trPr>
        <w:tc>
          <w:tcPr>
            <w:tcW w:w="1705" w:type="dxa"/>
            <w:noWrap/>
            <w:hideMark/>
          </w:tcPr>
          <w:p w14:paraId="3A62BDD6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04/28/2022</w:t>
            </w:r>
          </w:p>
        </w:tc>
        <w:tc>
          <w:tcPr>
            <w:tcW w:w="1530" w:type="dxa"/>
            <w:noWrap/>
            <w:hideMark/>
          </w:tcPr>
          <w:p w14:paraId="7919801F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18187</w:t>
            </w:r>
          </w:p>
        </w:tc>
        <w:tc>
          <w:tcPr>
            <w:tcW w:w="3060" w:type="dxa"/>
            <w:noWrap/>
            <w:hideMark/>
          </w:tcPr>
          <w:p w14:paraId="62552D1B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Kjensmo, Jeremiah L.</w:t>
            </w:r>
          </w:p>
        </w:tc>
        <w:tc>
          <w:tcPr>
            <w:tcW w:w="1710" w:type="dxa"/>
            <w:noWrap/>
            <w:hideMark/>
          </w:tcPr>
          <w:p w14:paraId="78B04AC8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1,527.38</w:t>
            </w:r>
          </w:p>
        </w:tc>
      </w:tr>
      <w:tr w:rsidR="00614679" w:rsidRPr="00614679" w14:paraId="3BDC7369" w14:textId="77777777" w:rsidTr="00614679">
        <w:trPr>
          <w:trHeight w:val="300"/>
        </w:trPr>
        <w:tc>
          <w:tcPr>
            <w:tcW w:w="1705" w:type="dxa"/>
            <w:noWrap/>
            <w:hideMark/>
          </w:tcPr>
          <w:p w14:paraId="7ADF4D7E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04/28/2022</w:t>
            </w:r>
          </w:p>
        </w:tc>
        <w:tc>
          <w:tcPr>
            <w:tcW w:w="1530" w:type="dxa"/>
            <w:noWrap/>
            <w:hideMark/>
          </w:tcPr>
          <w:p w14:paraId="63ACE5B0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18188</w:t>
            </w:r>
          </w:p>
        </w:tc>
        <w:tc>
          <w:tcPr>
            <w:tcW w:w="3060" w:type="dxa"/>
            <w:noWrap/>
            <w:hideMark/>
          </w:tcPr>
          <w:p w14:paraId="7AF48825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Wallace, Sayde M</w:t>
            </w:r>
          </w:p>
        </w:tc>
        <w:tc>
          <w:tcPr>
            <w:tcW w:w="1710" w:type="dxa"/>
            <w:noWrap/>
            <w:hideMark/>
          </w:tcPr>
          <w:p w14:paraId="1217F346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1,141.08</w:t>
            </w:r>
          </w:p>
        </w:tc>
      </w:tr>
      <w:tr w:rsidR="00614679" w:rsidRPr="00614679" w14:paraId="203DA867" w14:textId="77777777" w:rsidTr="00614679">
        <w:trPr>
          <w:trHeight w:val="300"/>
        </w:trPr>
        <w:tc>
          <w:tcPr>
            <w:tcW w:w="1705" w:type="dxa"/>
            <w:noWrap/>
            <w:hideMark/>
          </w:tcPr>
          <w:p w14:paraId="134458B7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05/02/2022</w:t>
            </w:r>
          </w:p>
        </w:tc>
        <w:tc>
          <w:tcPr>
            <w:tcW w:w="1530" w:type="dxa"/>
            <w:noWrap/>
            <w:hideMark/>
          </w:tcPr>
          <w:p w14:paraId="400C2897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18188</w:t>
            </w:r>
          </w:p>
        </w:tc>
        <w:tc>
          <w:tcPr>
            <w:tcW w:w="3060" w:type="dxa"/>
            <w:noWrap/>
            <w:hideMark/>
          </w:tcPr>
          <w:p w14:paraId="2D7E06F8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BioLynceus</w:t>
            </w:r>
          </w:p>
        </w:tc>
        <w:tc>
          <w:tcPr>
            <w:tcW w:w="1710" w:type="dxa"/>
            <w:noWrap/>
            <w:hideMark/>
          </w:tcPr>
          <w:p w14:paraId="56DE10F7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1,879.22</w:t>
            </w:r>
          </w:p>
        </w:tc>
      </w:tr>
      <w:tr w:rsidR="00614679" w:rsidRPr="00614679" w14:paraId="0998D4A1" w14:textId="77777777" w:rsidTr="00614679">
        <w:trPr>
          <w:trHeight w:val="300"/>
        </w:trPr>
        <w:tc>
          <w:tcPr>
            <w:tcW w:w="1705" w:type="dxa"/>
            <w:noWrap/>
            <w:hideMark/>
          </w:tcPr>
          <w:p w14:paraId="787234A2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04/28/2022</w:t>
            </w:r>
          </w:p>
        </w:tc>
        <w:tc>
          <w:tcPr>
            <w:tcW w:w="1530" w:type="dxa"/>
            <w:noWrap/>
            <w:hideMark/>
          </w:tcPr>
          <w:p w14:paraId="505A140D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18189</w:t>
            </w:r>
          </w:p>
        </w:tc>
        <w:tc>
          <w:tcPr>
            <w:tcW w:w="3060" w:type="dxa"/>
            <w:noWrap/>
            <w:hideMark/>
          </w:tcPr>
          <w:p w14:paraId="2AC01176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Verizon Wireless</w:t>
            </w:r>
          </w:p>
        </w:tc>
        <w:tc>
          <w:tcPr>
            <w:tcW w:w="1710" w:type="dxa"/>
            <w:noWrap/>
            <w:hideMark/>
          </w:tcPr>
          <w:p w14:paraId="256AB46F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80.02</w:t>
            </w:r>
          </w:p>
        </w:tc>
      </w:tr>
      <w:tr w:rsidR="00614679" w:rsidRPr="00614679" w14:paraId="7D8FD409" w14:textId="77777777" w:rsidTr="00614679">
        <w:trPr>
          <w:trHeight w:val="300"/>
        </w:trPr>
        <w:tc>
          <w:tcPr>
            <w:tcW w:w="1705" w:type="dxa"/>
            <w:noWrap/>
            <w:hideMark/>
          </w:tcPr>
          <w:p w14:paraId="4721D0D9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05/02/2022</w:t>
            </w:r>
          </w:p>
        </w:tc>
        <w:tc>
          <w:tcPr>
            <w:tcW w:w="1530" w:type="dxa"/>
            <w:noWrap/>
            <w:hideMark/>
          </w:tcPr>
          <w:p w14:paraId="7755DCAF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18189</w:t>
            </w:r>
          </w:p>
        </w:tc>
        <w:tc>
          <w:tcPr>
            <w:tcW w:w="3060" w:type="dxa"/>
            <w:noWrap/>
            <w:hideMark/>
          </w:tcPr>
          <w:p w14:paraId="34002D32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Century Link</w:t>
            </w:r>
          </w:p>
        </w:tc>
        <w:tc>
          <w:tcPr>
            <w:tcW w:w="1710" w:type="dxa"/>
            <w:noWrap/>
            <w:hideMark/>
          </w:tcPr>
          <w:p w14:paraId="05D2A851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338.35</w:t>
            </w:r>
          </w:p>
        </w:tc>
      </w:tr>
      <w:tr w:rsidR="00614679" w:rsidRPr="00614679" w14:paraId="6CA15FA0" w14:textId="77777777" w:rsidTr="00614679">
        <w:trPr>
          <w:trHeight w:val="300"/>
        </w:trPr>
        <w:tc>
          <w:tcPr>
            <w:tcW w:w="1705" w:type="dxa"/>
            <w:noWrap/>
            <w:hideMark/>
          </w:tcPr>
          <w:p w14:paraId="11C64858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05/02/2022</w:t>
            </w:r>
          </w:p>
        </w:tc>
        <w:tc>
          <w:tcPr>
            <w:tcW w:w="1530" w:type="dxa"/>
            <w:noWrap/>
            <w:hideMark/>
          </w:tcPr>
          <w:p w14:paraId="7ED2212C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18190</w:t>
            </w:r>
          </w:p>
        </w:tc>
        <w:tc>
          <w:tcPr>
            <w:tcW w:w="3060" w:type="dxa"/>
            <w:noWrap/>
            <w:hideMark/>
          </w:tcPr>
          <w:p w14:paraId="5E4F8094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US Bank</w:t>
            </w:r>
          </w:p>
        </w:tc>
        <w:tc>
          <w:tcPr>
            <w:tcW w:w="1710" w:type="dxa"/>
            <w:noWrap/>
            <w:hideMark/>
          </w:tcPr>
          <w:p w14:paraId="2B04A7AD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1,241.55</w:t>
            </w:r>
          </w:p>
        </w:tc>
      </w:tr>
      <w:tr w:rsidR="00614679" w:rsidRPr="00614679" w14:paraId="4EF6C8C4" w14:textId="77777777" w:rsidTr="00614679">
        <w:trPr>
          <w:trHeight w:val="300"/>
        </w:trPr>
        <w:tc>
          <w:tcPr>
            <w:tcW w:w="1705" w:type="dxa"/>
            <w:noWrap/>
            <w:hideMark/>
          </w:tcPr>
          <w:p w14:paraId="05DE7DC8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05/02/2022</w:t>
            </w:r>
          </w:p>
        </w:tc>
        <w:tc>
          <w:tcPr>
            <w:tcW w:w="1530" w:type="dxa"/>
            <w:noWrap/>
            <w:hideMark/>
          </w:tcPr>
          <w:p w14:paraId="438C107D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18191</w:t>
            </w:r>
          </w:p>
        </w:tc>
        <w:tc>
          <w:tcPr>
            <w:tcW w:w="3060" w:type="dxa"/>
            <w:noWrap/>
            <w:hideMark/>
          </w:tcPr>
          <w:p w14:paraId="6F61530A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USA Blue Book</w:t>
            </w:r>
          </w:p>
        </w:tc>
        <w:tc>
          <w:tcPr>
            <w:tcW w:w="1710" w:type="dxa"/>
            <w:noWrap/>
            <w:hideMark/>
          </w:tcPr>
          <w:p w14:paraId="03BB995A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202.15</w:t>
            </w:r>
          </w:p>
        </w:tc>
      </w:tr>
      <w:tr w:rsidR="00614679" w:rsidRPr="00614679" w14:paraId="61F7C423" w14:textId="77777777" w:rsidTr="00614679">
        <w:trPr>
          <w:trHeight w:val="300"/>
        </w:trPr>
        <w:tc>
          <w:tcPr>
            <w:tcW w:w="1705" w:type="dxa"/>
            <w:noWrap/>
            <w:hideMark/>
          </w:tcPr>
          <w:p w14:paraId="6C80F472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05/05/2022</w:t>
            </w:r>
          </w:p>
        </w:tc>
        <w:tc>
          <w:tcPr>
            <w:tcW w:w="1530" w:type="dxa"/>
            <w:noWrap/>
            <w:hideMark/>
          </w:tcPr>
          <w:p w14:paraId="2A2EB32D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18192</w:t>
            </w:r>
          </w:p>
        </w:tc>
        <w:tc>
          <w:tcPr>
            <w:tcW w:w="3060" w:type="dxa"/>
            <w:noWrap/>
            <w:hideMark/>
          </w:tcPr>
          <w:p w14:paraId="5C9C7F44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Frontline Ag</w:t>
            </w:r>
          </w:p>
        </w:tc>
        <w:tc>
          <w:tcPr>
            <w:tcW w:w="1710" w:type="dxa"/>
            <w:noWrap/>
            <w:hideMark/>
          </w:tcPr>
          <w:p w14:paraId="7ACB3D33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110.44</w:t>
            </w:r>
          </w:p>
        </w:tc>
      </w:tr>
      <w:tr w:rsidR="00614679" w:rsidRPr="00614679" w14:paraId="0B00F668" w14:textId="77777777" w:rsidTr="00614679">
        <w:trPr>
          <w:trHeight w:val="300"/>
        </w:trPr>
        <w:tc>
          <w:tcPr>
            <w:tcW w:w="1705" w:type="dxa"/>
            <w:noWrap/>
            <w:hideMark/>
          </w:tcPr>
          <w:p w14:paraId="792C613B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05/05/2022</w:t>
            </w:r>
          </w:p>
        </w:tc>
        <w:tc>
          <w:tcPr>
            <w:tcW w:w="1530" w:type="dxa"/>
            <w:noWrap/>
            <w:hideMark/>
          </w:tcPr>
          <w:p w14:paraId="369B1191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18193</w:t>
            </w:r>
          </w:p>
        </w:tc>
        <w:tc>
          <w:tcPr>
            <w:tcW w:w="3060" w:type="dxa"/>
            <w:noWrap/>
            <w:hideMark/>
          </w:tcPr>
          <w:p w14:paraId="75FDA856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Joseph Evans</w:t>
            </w:r>
          </w:p>
        </w:tc>
        <w:tc>
          <w:tcPr>
            <w:tcW w:w="1710" w:type="dxa"/>
            <w:noWrap/>
            <w:hideMark/>
          </w:tcPr>
          <w:p w14:paraId="1F2FE215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125.00</w:t>
            </w:r>
          </w:p>
        </w:tc>
      </w:tr>
      <w:tr w:rsidR="00614679" w:rsidRPr="00614679" w14:paraId="48B258F5" w14:textId="77777777" w:rsidTr="00614679">
        <w:trPr>
          <w:trHeight w:val="300"/>
        </w:trPr>
        <w:tc>
          <w:tcPr>
            <w:tcW w:w="1705" w:type="dxa"/>
            <w:noWrap/>
            <w:hideMark/>
          </w:tcPr>
          <w:p w14:paraId="3EF99ECA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05/05/2022</w:t>
            </w:r>
          </w:p>
        </w:tc>
        <w:tc>
          <w:tcPr>
            <w:tcW w:w="1530" w:type="dxa"/>
            <w:noWrap/>
            <w:hideMark/>
          </w:tcPr>
          <w:p w14:paraId="094D8F44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18194</w:t>
            </w:r>
          </w:p>
        </w:tc>
        <w:tc>
          <w:tcPr>
            <w:tcW w:w="3060" w:type="dxa"/>
            <w:noWrap/>
            <w:hideMark/>
          </w:tcPr>
          <w:p w14:paraId="7F7DDC0C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MT Dept of Natural Resources</w:t>
            </w:r>
          </w:p>
        </w:tc>
        <w:tc>
          <w:tcPr>
            <w:tcW w:w="1710" w:type="dxa"/>
            <w:noWrap/>
            <w:hideMark/>
          </w:tcPr>
          <w:p w14:paraId="1A6FA8FB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250.00</w:t>
            </w:r>
          </w:p>
        </w:tc>
      </w:tr>
      <w:tr w:rsidR="00614679" w:rsidRPr="00614679" w14:paraId="5F519AFA" w14:textId="77777777" w:rsidTr="00614679">
        <w:trPr>
          <w:trHeight w:val="300"/>
        </w:trPr>
        <w:tc>
          <w:tcPr>
            <w:tcW w:w="1705" w:type="dxa"/>
            <w:noWrap/>
            <w:hideMark/>
          </w:tcPr>
          <w:p w14:paraId="7D0B9C8C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05/11/2022</w:t>
            </w:r>
          </w:p>
        </w:tc>
        <w:tc>
          <w:tcPr>
            <w:tcW w:w="1530" w:type="dxa"/>
            <w:noWrap/>
            <w:hideMark/>
          </w:tcPr>
          <w:p w14:paraId="41819621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18195</w:t>
            </w:r>
          </w:p>
        </w:tc>
        <w:tc>
          <w:tcPr>
            <w:tcW w:w="3060" w:type="dxa"/>
            <w:noWrap/>
            <w:hideMark/>
          </w:tcPr>
          <w:p w14:paraId="23693FCA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Sayde Wallace</w:t>
            </w:r>
          </w:p>
        </w:tc>
        <w:tc>
          <w:tcPr>
            <w:tcW w:w="1710" w:type="dxa"/>
            <w:noWrap/>
            <w:hideMark/>
          </w:tcPr>
          <w:p w14:paraId="17C0ED05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252.72</w:t>
            </w:r>
          </w:p>
        </w:tc>
      </w:tr>
      <w:tr w:rsidR="00614679" w:rsidRPr="00614679" w14:paraId="5327241A" w14:textId="77777777" w:rsidTr="00614679">
        <w:trPr>
          <w:trHeight w:val="300"/>
        </w:trPr>
        <w:tc>
          <w:tcPr>
            <w:tcW w:w="1705" w:type="dxa"/>
            <w:noWrap/>
            <w:hideMark/>
          </w:tcPr>
          <w:p w14:paraId="58B35192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05/12/2022</w:t>
            </w:r>
          </w:p>
        </w:tc>
        <w:tc>
          <w:tcPr>
            <w:tcW w:w="1530" w:type="dxa"/>
            <w:noWrap/>
            <w:hideMark/>
          </w:tcPr>
          <w:p w14:paraId="724D2554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18196</w:t>
            </w:r>
          </w:p>
        </w:tc>
        <w:tc>
          <w:tcPr>
            <w:tcW w:w="3060" w:type="dxa"/>
            <w:noWrap/>
            <w:hideMark/>
          </w:tcPr>
          <w:p w14:paraId="149DF8CF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Energy Lab</w:t>
            </w:r>
          </w:p>
        </w:tc>
        <w:tc>
          <w:tcPr>
            <w:tcW w:w="1710" w:type="dxa"/>
            <w:noWrap/>
            <w:hideMark/>
          </w:tcPr>
          <w:p w14:paraId="0B5EE941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52.00</w:t>
            </w:r>
          </w:p>
        </w:tc>
      </w:tr>
      <w:tr w:rsidR="00614679" w:rsidRPr="00614679" w14:paraId="4A1C0BAC" w14:textId="77777777" w:rsidTr="00614679">
        <w:trPr>
          <w:trHeight w:val="300"/>
        </w:trPr>
        <w:tc>
          <w:tcPr>
            <w:tcW w:w="1705" w:type="dxa"/>
            <w:noWrap/>
            <w:hideMark/>
          </w:tcPr>
          <w:p w14:paraId="1FA0C9D8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05/12/2022</w:t>
            </w:r>
          </w:p>
        </w:tc>
        <w:tc>
          <w:tcPr>
            <w:tcW w:w="1530" w:type="dxa"/>
            <w:noWrap/>
            <w:hideMark/>
          </w:tcPr>
          <w:p w14:paraId="766C397C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18197</w:t>
            </w:r>
          </w:p>
        </w:tc>
        <w:tc>
          <w:tcPr>
            <w:tcW w:w="3060" w:type="dxa"/>
            <w:noWrap/>
            <w:hideMark/>
          </w:tcPr>
          <w:p w14:paraId="30E637F8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Mountain View Co-op</w:t>
            </w:r>
          </w:p>
        </w:tc>
        <w:tc>
          <w:tcPr>
            <w:tcW w:w="1710" w:type="dxa"/>
            <w:noWrap/>
            <w:hideMark/>
          </w:tcPr>
          <w:p w14:paraId="0AFDEA8E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540.23</w:t>
            </w:r>
          </w:p>
        </w:tc>
      </w:tr>
      <w:tr w:rsidR="00614679" w:rsidRPr="00614679" w14:paraId="3DE1F3B9" w14:textId="77777777" w:rsidTr="00614679">
        <w:trPr>
          <w:trHeight w:val="300"/>
        </w:trPr>
        <w:tc>
          <w:tcPr>
            <w:tcW w:w="1705" w:type="dxa"/>
            <w:noWrap/>
            <w:hideMark/>
          </w:tcPr>
          <w:p w14:paraId="30F8A744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05/12/2022</w:t>
            </w:r>
          </w:p>
        </w:tc>
        <w:tc>
          <w:tcPr>
            <w:tcW w:w="1530" w:type="dxa"/>
            <w:noWrap/>
            <w:hideMark/>
          </w:tcPr>
          <w:p w14:paraId="4E35B71D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18198</w:t>
            </w:r>
          </w:p>
        </w:tc>
        <w:tc>
          <w:tcPr>
            <w:tcW w:w="3060" w:type="dxa"/>
            <w:noWrap/>
            <w:hideMark/>
          </w:tcPr>
          <w:p w14:paraId="7DBEC473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Northwestern Energy</w:t>
            </w:r>
          </w:p>
        </w:tc>
        <w:tc>
          <w:tcPr>
            <w:tcW w:w="1710" w:type="dxa"/>
            <w:noWrap/>
            <w:hideMark/>
          </w:tcPr>
          <w:p w14:paraId="1A8365B8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69.09</w:t>
            </w:r>
          </w:p>
        </w:tc>
      </w:tr>
      <w:tr w:rsidR="00614679" w:rsidRPr="00614679" w14:paraId="71BD9868" w14:textId="77777777" w:rsidTr="00614679">
        <w:trPr>
          <w:trHeight w:val="300"/>
        </w:trPr>
        <w:tc>
          <w:tcPr>
            <w:tcW w:w="1705" w:type="dxa"/>
            <w:noWrap/>
            <w:hideMark/>
          </w:tcPr>
          <w:p w14:paraId="204FDCAC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05/12/2022</w:t>
            </w:r>
          </w:p>
        </w:tc>
        <w:tc>
          <w:tcPr>
            <w:tcW w:w="1530" w:type="dxa"/>
            <w:noWrap/>
            <w:hideMark/>
          </w:tcPr>
          <w:p w14:paraId="32D16B82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18199</w:t>
            </w:r>
          </w:p>
        </w:tc>
        <w:tc>
          <w:tcPr>
            <w:tcW w:w="3060" w:type="dxa"/>
            <w:noWrap/>
            <w:hideMark/>
          </w:tcPr>
          <w:p w14:paraId="27161679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Torgerson's</w:t>
            </w:r>
          </w:p>
        </w:tc>
        <w:tc>
          <w:tcPr>
            <w:tcW w:w="1710" w:type="dxa"/>
            <w:noWrap/>
            <w:hideMark/>
          </w:tcPr>
          <w:p w14:paraId="1568D4EF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116.12</w:t>
            </w:r>
          </w:p>
        </w:tc>
      </w:tr>
      <w:tr w:rsidR="00614679" w:rsidRPr="00614679" w14:paraId="5C703160" w14:textId="77777777" w:rsidTr="00614679">
        <w:trPr>
          <w:trHeight w:val="300"/>
        </w:trPr>
        <w:tc>
          <w:tcPr>
            <w:tcW w:w="1705" w:type="dxa"/>
            <w:noWrap/>
            <w:hideMark/>
          </w:tcPr>
          <w:p w14:paraId="118CC7D8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05/12/2022</w:t>
            </w:r>
          </w:p>
        </w:tc>
        <w:tc>
          <w:tcPr>
            <w:tcW w:w="1530" w:type="dxa"/>
            <w:noWrap/>
            <w:hideMark/>
          </w:tcPr>
          <w:p w14:paraId="60DB58E6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18200</w:t>
            </w:r>
          </w:p>
        </w:tc>
        <w:tc>
          <w:tcPr>
            <w:tcW w:w="3060" w:type="dxa"/>
            <w:noWrap/>
            <w:hideMark/>
          </w:tcPr>
          <w:p w14:paraId="59EE4891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Strom &amp; Associates, PC</w:t>
            </w:r>
          </w:p>
        </w:tc>
        <w:tc>
          <w:tcPr>
            <w:tcW w:w="1710" w:type="dxa"/>
            <w:noWrap/>
            <w:hideMark/>
          </w:tcPr>
          <w:p w14:paraId="2562DACA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5,520.00</w:t>
            </w:r>
          </w:p>
        </w:tc>
      </w:tr>
      <w:tr w:rsidR="00614679" w:rsidRPr="00614679" w14:paraId="68F8CF68" w14:textId="77777777" w:rsidTr="00614679">
        <w:trPr>
          <w:trHeight w:val="300"/>
        </w:trPr>
        <w:tc>
          <w:tcPr>
            <w:tcW w:w="1705" w:type="dxa"/>
            <w:noWrap/>
            <w:hideMark/>
          </w:tcPr>
          <w:p w14:paraId="57232057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05/12/2022</w:t>
            </w:r>
          </w:p>
        </w:tc>
        <w:tc>
          <w:tcPr>
            <w:tcW w:w="1530" w:type="dxa"/>
            <w:noWrap/>
            <w:hideMark/>
          </w:tcPr>
          <w:p w14:paraId="799C9C18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18201</w:t>
            </w:r>
          </w:p>
        </w:tc>
        <w:tc>
          <w:tcPr>
            <w:tcW w:w="3060" w:type="dxa"/>
            <w:noWrap/>
            <w:hideMark/>
          </w:tcPr>
          <w:p w14:paraId="081D338B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Gouchenour, Evan B.</w:t>
            </w:r>
          </w:p>
        </w:tc>
        <w:tc>
          <w:tcPr>
            <w:tcW w:w="1710" w:type="dxa"/>
            <w:noWrap/>
            <w:hideMark/>
          </w:tcPr>
          <w:p w14:paraId="634F017C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960.02</w:t>
            </w:r>
          </w:p>
        </w:tc>
      </w:tr>
      <w:tr w:rsidR="00614679" w:rsidRPr="00614679" w14:paraId="437BB2C3" w14:textId="77777777" w:rsidTr="00614679">
        <w:trPr>
          <w:trHeight w:val="300"/>
        </w:trPr>
        <w:tc>
          <w:tcPr>
            <w:tcW w:w="1705" w:type="dxa"/>
            <w:noWrap/>
            <w:hideMark/>
          </w:tcPr>
          <w:p w14:paraId="2C39AF0F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05/12/2022</w:t>
            </w:r>
          </w:p>
        </w:tc>
        <w:tc>
          <w:tcPr>
            <w:tcW w:w="1530" w:type="dxa"/>
            <w:noWrap/>
            <w:hideMark/>
          </w:tcPr>
          <w:p w14:paraId="3BFDA9F7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18202</w:t>
            </w:r>
          </w:p>
        </w:tc>
        <w:tc>
          <w:tcPr>
            <w:tcW w:w="3060" w:type="dxa"/>
            <w:noWrap/>
            <w:hideMark/>
          </w:tcPr>
          <w:p w14:paraId="0D6E4891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Kjensmo, Jeremiah L.</w:t>
            </w:r>
          </w:p>
        </w:tc>
        <w:tc>
          <w:tcPr>
            <w:tcW w:w="1710" w:type="dxa"/>
            <w:noWrap/>
            <w:hideMark/>
          </w:tcPr>
          <w:p w14:paraId="5AE2A25D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1,574.40</w:t>
            </w:r>
          </w:p>
        </w:tc>
      </w:tr>
      <w:tr w:rsidR="00614679" w:rsidRPr="00614679" w14:paraId="08B32520" w14:textId="77777777" w:rsidTr="00614679">
        <w:trPr>
          <w:trHeight w:val="300"/>
        </w:trPr>
        <w:tc>
          <w:tcPr>
            <w:tcW w:w="1705" w:type="dxa"/>
            <w:noWrap/>
            <w:hideMark/>
          </w:tcPr>
          <w:p w14:paraId="7B85A8AB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05/12/2022</w:t>
            </w:r>
          </w:p>
        </w:tc>
        <w:tc>
          <w:tcPr>
            <w:tcW w:w="1530" w:type="dxa"/>
            <w:noWrap/>
            <w:hideMark/>
          </w:tcPr>
          <w:p w14:paraId="51A4B369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18203</w:t>
            </w:r>
          </w:p>
        </w:tc>
        <w:tc>
          <w:tcPr>
            <w:tcW w:w="3060" w:type="dxa"/>
            <w:noWrap/>
            <w:hideMark/>
          </w:tcPr>
          <w:p w14:paraId="3683B6C3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Wallace, Sayde M</w:t>
            </w:r>
          </w:p>
        </w:tc>
        <w:tc>
          <w:tcPr>
            <w:tcW w:w="1710" w:type="dxa"/>
            <w:noWrap/>
            <w:hideMark/>
          </w:tcPr>
          <w:p w14:paraId="760714BA" w14:textId="77777777" w:rsidR="00614679" w:rsidRPr="00614679" w:rsidRDefault="00614679" w:rsidP="00614679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14679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1,246.51</w:t>
            </w:r>
          </w:p>
        </w:tc>
      </w:tr>
    </w:tbl>
    <w:p w14:paraId="30FFFF74" w14:textId="77777777" w:rsidR="00A23ACD" w:rsidRDefault="00A23ACD" w:rsidP="00C25860">
      <w:pPr>
        <w:tabs>
          <w:tab w:val="left" w:pos="2340"/>
        </w:tabs>
        <w:spacing w:after="0" w:line="240" w:lineRule="auto"/>
        <w:rPr>
          <w:b/>
          <w:bCs/>
          <w:sz w:val="28"/>
          <w:szCs w:val="28"/>
          <w:u w:val="single"/>
        </w:rPr>
      </w:pPr>
    </w:p>
    <w:p w14:paraId="28077954" w14:textId="0CB4B5A0" w:rsidR="00A23ACD" w:rsidRDefault="00DD5CFB" w:rsidP="00C25860">
      <w:pPr>
        <w:tabs>
          <w:tab w:val="left" w:pos="2340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DNRC Grant Application Authorization</w:t>
      </w:r>
    </w:p>
    <w:p w14:paraId="5623CD13" w14:textId="3B015F02" w:rsidR="00DD5CFB" w:rsidRPr="00CC7EF4" w:rsidRDefault="00CC7E49" w:rsidP="00C25860">
      <w:pPr>
        <w:tabs>
          <w:tab w:val="left" w:pos="2340"/>
        </w:tabs>
        <w:spacing w:after="0" w:line="240" w:lineRule="auto"/>
        <w:rPr>
          <w:sz w:val="24"/>
          <w:szCs w:val="24"/>
        </w:rPr>
      </w:pPr>
      <w:r w:rsidRPr="00CC7EF4">
        <w:rPr>
          <w:sz w:val="24"/>
          <w:szCs w:val="24"/>
        </w:rPr>
        <w:t>Mayor Fleshman presented the grant application</w:t>
      </w:r>
      <w:r w:rsidR="008A17E4" w:rsidRPr="00CC7EF4">
        <w:rPr>
          <w:sz w:val="24"/>
          <w:szCs w:val="24"/>
        </w:rPr>
        <w:t xml:space="preserve">. There were no questions. Motion made by Councilman Klein to </w:t>
      </w:r>
      <w:r w:rsidR="0061226E" w:rsidRPr="00CC7EF4">
        <w:rPr>
          <w:sz w:val="24"/>
          <w:szCs w:val="24"/>
        </w:rPr>
        <w:t>authorize submission of the application to DNRC. Councilwoman Ellsworth seconded the motion. Motion carried unan</w:t>
      </w:r>
      <w:r w:rsidR="00E95903" w:rsidRPr="00CC7EF4">
        <w:rPr>
          <w:sz w:val="24"/>
          <w:szCs w:val="24"/>
        </w:rPr>
        <w:t>imously.</w:t>
      </w:r>
    </w:p>
    <w:p w14:paraId="1BC98595" w14:textId="77777777" w:rsidR="00E95903" w:rsidRDefault="00E95903" w:rsidP="00C25860">
      <w:pPr>
        <w:tabs>
          <w:tab w:val="left" w:pos="2340"/>
        </w:tabs>
        <w:spacing w:after="0" w:line="240" w:lineRule="auto"/>
        <w:rPr>
          <w:sz w:val="28"/>
          <w:szCs w:val="28"/>
        </w:rPr>
      </w:pPr>
    </w:p>
    <w:p w14:paraId="7E8B55E1" w14:textId="20B66A2D" w:rsidR="00E95903" w:rsidRDefault="00E95903" w:rsidP="00C25860">
      <w:pPr>
        <w:tabs>
          <w:tab w:val="left" w:pos="2340"/>
        </w:tabs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PER Resolution 57</w:t>
      </w:r>
      <w:r w:rsidR="009B181F">
        <w:rPr>
          <w:b/>
          <w:bCs/>
          <w:sz w:val="28"/>
          <w:szCs w:val="28"/>
          <w:u w:val="single"/>
        </w:rPr>
        <w:t>4</w:t>
      </w:r>
    </w:p>
    <w:p w14:paraId="3D9775B8" w14:textId="191D5C26" w:rsidR="00E95903" w:rsidRPr="00CC7EF4" w:rsidRDefault="00E95903" w:rsidP="00C25860">
      <w:pPr>
        <w:tabs>
          <w:tab w:val="left" w:pos="2340"/>
        </w:tabs>
        <w:spacing w:after="0" w:line="240" w:lineRule="auto"/>
        <w:rPr>
          <w:sz w:val="24"/>
          <w:szCs w:val="24"/>
        </w:rPr>
      </w:pPr>
      <w:r w:rsidRPr="00CC7EF4">
        <w:rPr>
          <w:sz w:val="24"/>
          <w:szCs w:val="24"/>
        </w:rPr>
        <w:t>Resolution 57</w:t>
      </w:r>
      <w:r w:rsidR="009A45CE">
        <w:rPr>
          <w:sz w:val="24"/>
          <w:szCs w:val="24"/>
        </w:rPr>
        <w:t>4</w:t>
      </w:r>
      <w:r w:rsidRPr="00CC7EF4">
        <w:rPr>
          <w:sz w:val="24"/>
          <w:szCs w:val="24"/>
        </w:rPr>
        <w:t xml:space="preserve"> </w:t>
      </w:r>
      <w:r w:rsidR="00564956" w:rsidRPr="00CC7EF4">
        <w:rPr>
          <w:sz w:val="24"/>
          <w:szCs w:val="24"/>
        </w:rPr>
        <w:t>regarding the Preliminary Engineering Report completed by Great West Engineering was presented to the Council by Mayor Fleshman. There w</w:t>
      </w:r>
      <w:r w:rsidR="00576F81" w:rsidRPr="00CC7EF4">
        <w:rPr>
          <w:sz w:val="24"/>
          <w:szCs w:val="24"/>
        </w:rPr>
        <w:t>ere no questions. Councilman Dauwalder made a motion to pass resolution 57</w:t>
      </w:r>
      <w:r w:rsidR="009A45CE">
        <w:rPr>
          <w:sz w:val="24"/>
          <w:szCs w:val="24"/>
        </w:rPr>
        <w:t>4</w:t>
      </w:r>
      <w:r w:rsidR="003C75A1" w:rsidRPr="00CC7EF4">
        <w:rPr>
          <w:sz w:val="24"/>
          <w:szCs w:val="24"/>
        </w:rPr>
        <w:t>. Councilman Klein seconded the motion. Motion carried unanimously.</w:t>
      </w:r>
    </w:p>
    <w:p w14:paraId="502C27FD" w14:textId="77777777" w:rsidR="003C75A1" w:rsidRDefault="003C75A1" w:rsidP="00C25860">
      <w:pPr>
        <w:tabs>
          <w:tab w:val="left" w:pos="2340"/>
        </w:tabs>
        <w:spacing w:after="0" w:line="240" w:lineRule="auto"/>
        <w:rPr>
          <w:sz w:val="28"/>
          <w:szCs w:val="28"/>
        </w:rPr>
      </w:pPr>
    </w:p>
    <w:p w14:paraId="29B5E0E3" w14:textId="50A5BAC1" w:rsidR="003C75A1" w:rsidRPr="003C75A1" w:rsidRDefault="009B181F" w:rsidP="00C25860">
      <w:pPr>
        <w:tabs>
          <w:tab w:val="left" w:pos="2340"/>
        </w:tabs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8"/>
          <w:szCs w:val="28"/>
          <w:u w:val="single"/>
        </w:rPr>
        <w:t>Environmental Assessment Resolution 575</w:t>
      </w:r>
    </w:p>
    <w:p w14:paraId="409903FF" w14:textId="77777777" w:rsidR="0030481A" w:rsidRDefault="00E137F6" w:rsidP="00A6649C">
      <w:pPr>
        <w:spacing w:after="0" w:line="180" w:lineRule="auto"/>
        <w:rPr>
          <w:sz w:val="24"/>
          <w:szCs w:val="24"/>
        </w:rPr>
      </w:pPr>
      <w:r>
        <w:rPr>
          <w:sz w:val="24"/>
          <w:szCs w:val="24"/>
        </w:rPr>
        <w:t xml:space="preserve">Mayor Fleshman </w:t>
      </w:r>
      <w:r w:rsidR="00937582">
        <w:rPr>
          <w:sz w:val="24"/>
          <w:szCs w:val="24"/>
        </w:rPr>
        <w:t xml:space="preserve">presented the Environmental Assessment resolution 575. There were no questions. </w:t>
      </w:r>
      <w:r w:rsidR="0030481A">
        <w:rPr>
          <w:sz w:val="24"/>
          <w:szCs w:val="24"/>
        </w:rPr>
        <w:t>Motion was made by Councilwoman Ellsworth to pass resolution 575. Councilwoman Bayala seconded the motion. Motion passed unanimously.</w:t>
      </w:r>
    </w:p>
    <w:p w14:paraId="7D88C370" w14:textId="77777777" w:rsidR="0030481A" w:rsidRDefault="0030481A" w:rsidP="00A6649C">
      <w:pPr>
        <w:spacing w:after="0" w:line="180" w:lineRule="auto"/>
        <w:rPr>
          <w:sz w:val="24"/>
          <w:szCs w:val="24"/>
        </w:rPr>
      </w:pPr>
    </w:p>
    <w:p w14:paraId="7BFA5C63" w14:textId="77777777" w:rsidR="004826AA" w:rsidRDefault="004826AA" w:rsidP="00A6649C">
      <w:pPr>
        <w:spacing w:after="0" w:line="180" w:lineRule="auto"/>
        <w:rPr>
          <w:b/>
          <w:bCs/>
          <w:sz w:val="28"/>
          <w:szCs w:val="28"/>
          <w:u w:val="single"/>
        </w:rPr>
      </w:pPr>
      <w:r w:rsidRPr="004826AA">
        <w:rPr>
          <w:b/>
          <w:bCs/>
          <w:sz w:val="28"/>
          <w:szCs w:val="28"/>
          <w:u w:val="single"/>
        </w:rPr>
        <w:t>MCEP Application Resolution 576</w:t>
      </w:r>
    </w:p>
    <w:p w14:paraId="61707150" w14:textId="1534816A" w:rsidR="004826AA" w:rsidRDefault="00CC7EF4" w:rsidP="00A6649C">
      <w:pPr>
        <w:spacing w:after="0" w:line="180" w:lineRule="auto"/>
        <w:rPr>
          <w:sz w:val="24"/>
          <w:szCs w:val="24"/>
        </w:rPr>
      </w:pPr>
      <w:r>
        <w:rPr>
          <w:sz w:val="24"/>
          <w:szCs w:val="24"/>
        </w:rPr>
        <w:t>Mayor Fleshman presented the MCEP appl</w:t>
      </w:r>
      <w:r w:rsidR="005A04C9">
        <w:rPr>
          <w:sz w:val="24"/>
          <w:szCs w:val="24"/>
        </w:rPr>
        <w:t xml:space="preserve">ication resolution 576. There were no questions. Motion was made by Councilman Klein to pass resolution 576. Councilwoman Bayala </w:t>
      </w:r>
      <w:r w:rsidR="00AA75E1">
        <w:rPr>
          <w:sz w:val="24"/>
          <w:szCs w:val="24"/>
        </w:rPr>
        <w:t>seconded the motion. Motion passed unanimously.</w:t>
      </w:r>
    </w:p>
    <w:p w14:paraId="50244774" w14:textId="77777777" w:rsidR="00CF7F7D" w:rsidRDefault="00CF7F7D" w:rsidP="00A6649C">
      <w:pPr>
        <w:spacing w:after="0" w:line="180" w:lineRule="auto"/>
        <w:rPr>
          <w:sz w:val="24"/>
          <w:szCs w:val="24"/>
        </w:rPr>
      </w:pPr>
    </w:p>
    <w:p w14:paraId="60A2F483" w14:textId="7102BA81" w:rsidR="00AA75E1" w:rsidRDefault="00CF7F7D" w:rsidP="00A6649C">
      <w:pPr>
        <w:spacing w:after="0" w:line="18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Berlin Construction Application</w:t>
      </w:r>
    </w:p>
    <w:p w14:paraId="468663FD" w14:textId="4F9EE505" w:rsidR="00CF7F7D" w:rsidRDefault="00D1499A" w:rsidP="00A6649C">
      <w:pPr>
        <w:spacing w:after="0" w:line="180" w:lineRule="auto"/>
        <w:rPr>
          <w:sz w:val="24"/>
          <w:szCs w:val="24"/>
        </w:rPr>
      </w:pPr>
      <w:r>
        <w:rPr>
          <w:sz w:val="24"/>
          <w:szCs w:val="24"/>
        </w:rPr>
        <w:t>Mayor Fleshman went over the</w:t>
      </w:r>
      <w:r w:rsidR="002F3091">
        <w:rPr>
          <w:sz w:val="24"/>
          <w:szCs w:val="24"/>
        </w:rPr>
        <w:t xml:space="preserve"> fence application for</w:t>
      </w:r>
      <w:r w:rsidR="00592744">
        <w:rPr>
          <w:sz w:val="24"/>
          <w:szCs w:val="24"/>
        </w:rPr>
        <w:t xml:space="preserve"> Clinton Berlin. There were no questions. </w:t>
      </w:r>
      <w:r w:rsidR="00C96F36">
        <w:rPr>
          <w:sz w:val="24"/>
          <w:szCs w:val="24"/>
        </w:rPr>
        <w:t xml:space="preserve">Motion was made by Councilman Dauwalder to approve the fence. Motion was seconded by </w:t>
      </w:r>
      <w:r w:rsidR="00F7674F">
        <w:rPr>
          <w:sz w:val="24"/>
          <w:szCs w:val="24"/>
        </w:rPr>
        <w:t>Councilman Klein. Motion passed unanimously.</w:t>
      </w:r>
    </w:p>
    <w:p w14:paraId="205D6F31" w14:textId="77777777" w:rsidR="00F7674F" w:rsidRDefault="00F7674F" w:rsidP="00A6649C">
      <w:pPr>
        <w:spacing w:after="0" w:line="180" w:lineRule="auto"/>
        <w:rPr>
          <w:sz w:val="24"/>
          <w:szCs w:val="24"/>
        </w:rPr>
      </w:pPr>
    </w:p>
    <w:p w14:paraId="206D5A2C" w14:textId="00489626" w:rsidR="00F7674F" w:rsidRDefault="00F7674F" w:rsidP="00A6649C">
      <w:pPr>
        <w:spacing w:after="0" w:line="18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Mail in Ballot Resolution </w:t>
      </w:r>
      <w:r w:rsidR="00A53E75">
        <w:rPr>
          <w:b/>
          <w:bCs/>
          <w:sz w:val="28"/>
          <w:szCs w:val="28"/>
          <w:u w:val="single"/>
        </w:rPr>
        <w:t>577</w:t>
      </w:r>
    </w:p>
    <w:p w14:paraId="65FE8D23" w14:textId="0DCE7D71" w:rsidR="00A53E75" w:rsidRPr="00A53E75" w:rsidRDefault="00A53E75" w:rsidP="00A6649C">
      <w:pPr>
        <w:spacing w:after="0" w:line="180" w:lineRule="auto"/>
        <w:rPr>
          <w:sz w:val="24"/>
          <w:szCs w:val="24"/>
        </w:rPr>
      </w:pPr>
      <w:r>
        <w:rPr>
          <w:sz w:val="24"/>
          <w:szCs w:val="24"/>
        </w:rPr>
        <w:t xml:space="preserve">Mayor Fleshman </w:t>
      </w:r>
      <w:r w:rsidR="00A65D75">
        <w:rPr>
          <w:sz w:val="24"/>
          <w:szCs w:val="24"/>
        </w:rPr>
        <w:t xml:space="preserve">presented resolution 577 providing for a mail in special election </w:t>
      </w:r>
      <w:r w:rsidR="00A7109A">
        <w:rPr>
          <w:sz w:val="24"/>
          <w:szCs w:val="24"/>
        </w:rPr>
        <w:t xml:space="preserve">asking the voters for </w:t>
      </w:r>
      <w:r w:rsidR="00303E07">
        <w:rPr>
          <w:sz w:val="24"/>
          <w:szCs w:val="24"/>
        </w:rPr>
        <w:t>90 mills to support the Town Park and Pool</w:t>
      </w:r>
      <w:r w:rsidR="00E813C9">
        <w:rPr>
          <w:sz w:val="24"/>
          <w:szCs w:val="24"/>
        </w:rPr>
        <w:t xml:space="preserve"> for (ten) 10 years</w:t>
      </w:r>
      <w:r w:rsidR="00D77180">
        <w:rPr>
          <w:sz w:val="24"/>
          <w:szCs w:val="24"/>
        </w:rPr>
        <w:t xml:space="preserve">. There were no questions. Motion was made by </w:t>
      </w:r>
      <w:r w:rsidR="003B7555">
        <w:rPr>
          <w:sz w:val="24"/>
          <w:szCs w:val="24"/>
        </w:rPr>
        <w:t>C</w:t>
      </w:r>
      <w:r w:rsidR="00D77180">
        <w:rPr>
          <w:sz w:val="24"/>
          <w:szCs w:val="24"/>
        </w:rPr>
        <w:t xml:space="preserve">ouncilman Klein to pass resolution 577. Motion was seconded by </w:t>
      </w:r>
      <w:r w:rsidR="00F94B77">
        <w:rPr>
          <w:sz w:val="24"/>
          <w:szCs w:val="24"/>
        </w:rPr>
        <w:t>C</w:t>
      </w:r>
      <w:r w:rsidR="00D77180">
        <w:rPr>
          <w:sz w:val="24"/>
          <w:szCs w:val="24"/>
        </w:rPr>
        <w:t>ounc</w:t>
      </w:r>
      <w:r w:rsidR="003E3F00">
        <w:rPr>
          <w:sz w:val="24"/>
          <w:szCs w:val="24"/>
        </w:rPr>
        <w:t>ilwoman Bayala. Motion carried unanimously.</w:t>
      </w:r>
    </w:p>
    <w:p w14:paraId="305AF0D9" w14:textId="77726E32" w:rsidR="00662303" w:rsidRDefault="00CE022D" w:rsidP="00A6649C">
      <w:pPr>
        <w:spacing w:after="0" w:line="1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E360573" w14:textId="77777777" w:rsidR="00427A64" w:rsidRDefault="00DB1C11" w:rsidP="00427A64">
      <w:pPr>
        <w:spacing w:after="0" w:line="18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Mayors Report</w:t>
      </w:r>
    </w:p>
    <w:p w14:paraId="40370F0B" w14:textId="32A855F9" w:rsidR="00055215" w:rsidRDefault="004063D1" w:rsidP="000E30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Mayor Fleshman </w:t>
      </w:r>
      <w:r w:rsidR="003B7555">
        <w:rPr>
          <w:sz w:val="24"/>
          <w:szCs w:val="24"/>
        </w:rPr>
        <w:t>told the Council about plans to paint the park restrooms and other improvements to the facility</w:t>
      </w:r>
      <w:r w:rsidR="00907FF5">
        <w:rPr>
          <w:sz w:val="24"/>
          <w:szCs w:val="24"/>
        </w:rPr>
        <w:t xml:space="preserve"> as well as ongoing efforts to fix the Merry-Go-Round</w:t>
      </w:r>
      <w:r w:rsidR="006043D4">
        <w:rPr>
          <w:sz w:val="24"/>
          <w:szCs w:val="24"/>
        </w:rPr>
        <w:t xml:space="preserve"> that is currently pulled from service awaiting part</w:t>
      </w:r>
      <w:r w:rsidR="00EE1E33">
        <w:rPr>
          <w:sz w:val="24"/>
          <w:szCs w:val="24"/>
        </w:rPr>
        <w:t xml:space="preserve">s. The </w:t>
      </w:r>
      <w:r w:rsidR="00F94B77">
        <w:rPr>
          <w:sz w:val="24"/>
          <w:szCs w:val="24"/>
        </w:rPr>
        <w:t>mayor</w:t>
      </w:r>
      <w:r w:rsidR="00EE1E33">
        <w:rPr>
          <w:sz w:val="24"/>
          <w:szCs w:val="24"/>
        </w:rPr>
        <w:t xml:space="preserve"> told the council about </w:t>
      </w:r>
      <w:r w:rsidR="007F6C26">
        <w:rPr>
          <w:sz w:val="24"/>
          <w:szCs w:val="24"/>
        </w:rPr>
        <w:t xml:space="preserve">this springs effort to keep the pivot tracks in good condition with another smoothing </w:t>
      </w:r>
      <w:r w:rsidR="00637E59">
        <w:rPr>
          <w:sz w:val="24"/>
          <w:szCs w:val="24"/>
        </w:rPr>
        <w:t xml:space="preserve">by Sullivan Brothers Construction before start-up. Mayor Fleshman </w:t>
      </w:r>
      <w:r w:rsidR="00596B3B">
        <w:rPr>
          <w:sz w:val="24"/>
          <w:szCs w:val="24"/>
        </w:rPr>
        <w:t xml:space="preserve">informed the Council that our </w:t>
      </w:r>
      <w:r w:rsidR="009E45D4">
        <w:rPr>
          <w:sz w:val="24"/>
          <w:szCs w:val="24"/>
        </w:rPr>
        <w:t>A</w:t>
      </w:r>
      <w:r w:rsidR="00596B3B">
        <w:rPr>
          <w:sz w:val="24"/>
          <w:szCs w:val="24"/>
        </w:rPr>
        <w:t xml:space="preserve">ssistant </w:t>
      </w:r>
      <w:r w:rsidR="009E45D4">
        <w:rPr>
          <w:sz w:val="24"/>
          <w:szCs w:val="24"/>
        </w:rPr>
        <w:t>C</w:t>
      </w:r>
      <w:r w:rsidR="00596B3B">
        <w:rPr>
          <w:sz w:val="24"/>
          <w:szCs w:val="24"/>
        </w:rPr>
        <w:t xml:space="preserve">lerk Sayde Wallace couldn’t be there because she was </w:t>
      </w:r>
      <w:r w:rsidR="002F31AA">
        <w:rPr>
          <w:sz w:val="24"/>
          <w:szCs w:val="24"/>
        </w:rPr>
        <w:t xml:space="preserve">in Training at the yearly Clerks Institute program put on by the Montana Clerks, Treasurers, and Finance Officers association </w:t>
      </w:r>
      <w:r w:rsidR="007739B7">
        <w:rPr>
          <w:sz w:val="24"/>
          <w:szCs w:val="24"/>
        </w:rPr>
        <w:t>in conjunction with the Local Government Services Bureau.</w:t>
      </w:r>
    </w:p>
    <w:p w14:paraId="6CE9F73C" w14:textId="77777777" w:rsidR="00F32B9F" w:rsidRDefault="00F32B9F" w:rsidP="000E30A7">
      <w:pPr>
        <w:spacing w:after="0" w:line="240" w:lineRule="auto"/>
        <w:jc w:val="both"/>
        <w:rPr>
          <w:sz w:val="24"/>
          <w:szCs w:val="24"/>
        </w:rPr>
      </w:pPr>
    </w:p>
    <w:p w14:paraId="1B48E533" w14:textId="77777777" w:rsidR="000E30A7" w:rsidRDefault="00EA4BFE" w:rsidP="00A6649C">
      <w:pPr>
        <w:spacing w:after="0" w:line="18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Coming Holidays</w:t>
      </w:r>
    </w:p>
    <w:p w14:paraId="568DA4F3" w14:textId="6A71B7E8" w:rsidR="00EA4BFE" w:rsidRDefault="00A03F0E" w:rsidP="00A6649C">
      <w:pPr>
        <w:spacing w:after="0" w:line="1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Mayor Fleshman reminded the Council that the office will be closed on </w:t>
      </w:r>
      <w:r w:rsidR="00173297">
        <w:rPr>
          <w:sz w:val="24"/>
          <w:szCs w:val="24"/>
        </w:rPr>
        <w:t>Monday, May 30</w:t>
      </w:r>
      <w:r w:rsidR="00173297" w:rsidRPr="00173297">
        <w:rPr>
          <w:sz w:val="24"/>
          <w:szCs w:val="24"/>
          <w:vertAlign w:val="superscript"/>
        </w:rPr>
        <w:t>th</w:t>
      </w:r>
      <w:r w:rsidR="00173297">
        <w:rPr>
          <w:sz w:val="24"/>
          <w:szCs w:val="24"/>
        </w:rPr>
        <w:t xml:space="preserve"> in observance of Memorial Day.</w:t>
      </w:r>
    </w:p>
    <w:p w14:paraId="12FDECCD" w14:textId="77777777" w:rsidR="00EA4BFE" w:rsidRPr="00EA4BFE" w:rsidRDefault="00EA4BFE" w:rsidP="00A6649C">
      <w:pPr>
        <w:spacing w:after="0" w:line="180" w:lineRule="auto"/>
        <w:jc w:val="both"/>
        <w:rPr>
          <w:sz w:val="24"/>
          <w:szCs w:val="24"/>
        </w:rPr>
      </w:pPr>
    </w:p>
    <w:p w14:paraId="327224E1" w14:textId="77777777" w:rsidR="0019559D" w:rsidRDefault="0019559D" w:rsidP="00A6649C">
      <w:pPr>
        <w:spacing w:after="0" w:line="180" w:lineRule="auto"/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Next Meeting</w:t>
      </w:r>
    </w:p>
    <w:p w14:paraId="5FFD8C40" w14:textId="18B20405" w:rsidR="0052218F" w:rsidRDefault="00E11428" w:rsidP="00A6649C">
      <w:pPr>
        <w:spacing w:after="0" w:line="18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Mayor Fleshman set the</w:t>
      </w:r>
      <w:r w:rsidR="0019559D" w:rsidRPr="00111A48">
        <w:rPr>
          <w:sz w:val="24"/>
          <w:szCs w:val="24"/>
        </w:rPr>
        <w:t xml:space="preserve"> next regular </w:t>
      </w:r>
      <w:r w:rsidR="002E23E3" w:rsidRPr="00111A48">
        <w:rPr>
          <w:sz w:val="24"/>
          <w:szCs w:val="24"/>
        </w:rPr>
        <w:t>C</w:t>
      </w:r>
      <w:r w:rsidR="0019559D" w:rsidRPr="00111A48">
        <w:rPr>
          <w:sz w:val="24"/>
          <w:szCs w:val="24"/>
        </w:rPr>
        <w:t>ouncil meeting for</w:t>
      </w:r>
      <w:r w:rsidR="007B77B2" w:rsidRPr="00111A48">
        <w:rPr>
          <w:sz w:val="24"/>
          <w:szCs w:val="24"/>
        </w:rPr>
        <w:t xml:space="preserve"> </w:t>
      </w:r>
      <w:r w:rsidR="00E17FDE">
        <w:rPr>
          <w:sz w:val="24"/>
          <w:szCs w:val="24"/>
        </w:rPr>
        <w:t xml:space="preserve">7:00PM </w:t>
      </w:r>
      <w:r w:rsidR="00173297">
        <w:rPr>
          <w:sz w:val="24"/>
          <w:szCs w:val="24"/>
        </w:rPr>
        <w:t>June</w:t>
      </w:r>
      <w:r w:rsidR="00CD2259">
        <w:rPr>
          <w:sz w:val="24"/>
          <w:szCs w:val="24"/>
        </w:rPr>
        <w:t xml:space="preserve"> 6</w:t>
      </w:r>
      <w:r w:rsidR="00053F63" w:rsidRPr="00CD2259">
        <w:rPr>
          <w:sz w:val="24"/>
          <w:szCs w:val="24"/>
          <w:vertAlign w:val="superscript"/>
        </w:rPr>
        <w:t>th</w:t>
      </w:r>
      <w:r w:rsidR="00053F63">
        <w:rPr>
          <w:sz w:val="24"/>
          <w:szCs w:val="24"/>
        </w:rPr>
        <w:t>,</w:t>
      </w:r>
      <w:r w:rsidR="00EA6E91" w:rsidRPr="00111A48">
        <w:rPr>
          <w:sz w:val="24"/>
          <w:szCs w:val="24"/>
        </w:rPr>
        <w:t xml:space="preserve"> </w:t>
      </w:r>
      <w:r w:rsidR="00F866A8" w:rsidRPr="00111A48">
        <w:rPr>
          <w:sz w:val="24"/>
          <w:szCs w:val="24"/>
        </w:rPr>
        <w:t>202</w:t>
      </w:r>
      <w:r w:rsidR="00EA4BFE">
        <w:rPr>
          <w:sz w:val="24"/>
          <w:szCs w:val="24"/>
        </w:rPr>
        <w:t>2</w:t>
      </w:r>
      <w:r w:rsidR="00CD2259">
        <w:rPr>
          <w:sz w:val="24"/>
          <w:szCs w:val="24"/>
        </w:rPr>
        <w:t>.</w:t>
      </w:r>
    </w:p>
    <w:p w14:paraId="1CFA5C27" w14:textId="77777777" w:rsidR="0052218F" w:rsidRDefault="0052218F" w:rsidP="00A6649C">
      <w:pPr>
        <w:spacing w:after="0" w:line="180" w:lineRule="auto"/>
        <w:jc w:val="both"/>
        <w:rPr>
          <w:sz w:val="24"/>
          <w:szCs w:val="24"/>
        </w:rPr>
      </w:pPr>
    </w:p>
    <w:p w14:paraId="4BAE0308" w14:textId="77777777" w:rsidR="00E11428" w:rsidRPr="00111A48" w:rsidRDefault="00E11428" w:rsidP="00A6649C">
      <w:pPr>
        <w:spacing w:after="0" w:line="180" w:lineRule="auto"/>
        <w:jc w:val="both"/>
        <w:rPr>
          <w:sz w:val="24"/>
          <w:szCs w:val="24"/>
        </w:rPr>
      </w:pPr>
    </w:p>
    <w:p w14:paraId="6DB732F4" w14:textId="77777777" w:rsidR="000D28E7" w:rsidRDefault="000D28E7" w:rsidP="00A6649C">
      <w:pPr>
        <w:spacing w:after="0" w:line="180" w:lineRule="auto"/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Adjourn</w:t>
      </w:r>
    </w:p>
    <w:p w14:paraId="282AADCF" w14:textId="4D157982" w:rsidR="000D28E7" w:rsidRPr="00111A48" w:rsidRDefault="00462133" w:rsidP="00A6649C">
      <w:pPr>
        <w:spacing w:after="0" w:line="180" w:lineRule="auto"/>
        <w:jc w:val="both"/>
        <w:rPr>
          <w:sz w:val="24"/>
          <w:szCs w:val="24"/>
        </w:rPr>
      </w:pPr>
      <w:r w:rsidRPr="00111A48">
        <w:rPr>
          <w:sz w:val="24"/>
          <w:szCs w:val="24"/>
        </w:rPr>
        <w:t xml:space="preserve">The Mayor Adjourned the meeting at </w:t>
      </w:r>
      <w:r w:rsidR="00CE4D60">
        <w:rPr>
          <w:sz w:val="24"/>
          <w:szCs w:val="24"/>
        </w:rPr>
        <w:t>8:</w:t>
      </w:r>
      <w:r w:rsidR="00E17FDE">
        <w:rPr>
          <w:sz w:val="24"/>
          <w:szCs w:val="24"/>
        </w:rPr>
        <w:t>45</w:t>
      </w:r>
      <w:r w:rsidRPr="00111A48">
        <w:rPr>
          <w:sz w:val="24"/>
          <w:szCs w:val="24"/>
        </w:rPr>
        <w:t xml:space="preserve"> pm</w:t>
      </w:r>
    </w:p>
    <w:p w14:paraId="085A98B9" w14:textId="77777777" w:rsidR="00EB7E8D" w:rsidRPr="000D28E7" w:rsidRDefault="00000000" w:rsidP="00C569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pict w14:anchorId="16A19F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75pt;height:95.25pt">
            <v:imagedata r:id="rId7" o:title=""/>
            <o:lock v:ext="edit" ungrouping="t" rotation="t" cropping="t" verticies="t" text="t" grouping="t"/>
            <o:signatureline v:ext="edit" id="{91EBCE1C-7E30-4916-A3A0-B0A7EA4DDA2F}" provid="{00000000-0000-0000-0000-000000000000}" o:suggestedsigner="Susan Fleshman" o:suggestedsigner2="Mayor" issignatureline="t"/>
          </v:shape>
        </w:pict>
      </w:r>
      <w:r w:rsidR="00EB7E8D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pict w14:anchorId="516B886D">
          <v:shape id="_x0000_i1026" type="#_x0000_t75" alt="Microsoft Office Signature Line..." style="width:192.75pt;height:95.25pt">
            <v:imagedata r:id="rId8" o:title=""/>
            <o:lock v:ext="edit" ungrouping="t" rotation="t" cropping="t" verticies="t" text="t" grouping="t"/>
            <o:signatureline v:ext="edit" id="{1C46B918-4A37-4DA4-95AD-1CB1FD6B4A54}" provid="{00000000-0000-0000-0000-000000000000}" o:suggestedsigner="Jeremiah Kjensmo" o:suggestedsigner2="Clerk" showsigndate="f" issignatureline="t"/>
          </v:shape>
        </w:pict>
      </w:r>
    </w:p>
    <w:sectPr w:rsidR="00EB7E8D" w:rsidRPr="000D28E7" w:rsidSect="001447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8594B" w14:textId="77777777" w:rsidR="00E7429F" w:rsidRDefault="00E7429F" w:rsidP="0044578F">
      <w:pPr>
        <w:spacing w:after="0" w:line="240" w:lineRule="auto"/>
      </w:pPr>
      <w:r>
        <w:separator/>
      </w:r>
    </w:p>
  </w:endnote>
  <w:endnote w:type="continuationSeparator" w:id="0">
    <w:p w14:paraId="06A9DE36" w14:textId="77777777" w:rsidR="00E7429F" w:rsidRDefault="00E7429F" w:rsidP="0044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F8E79" w14:textId="77777777" w:rsidR="0044578F" w:rsidRDefault="004457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7428F" w14:textId="77777777" w:rsidR="0044578F" w:rsidRDefault="004457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27E92" w14:textId="77777777" w:rsidR="0044578F" w:rsidRDefault="00445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962E3" w14:textId="77777777" w:rsidR="00E7429F" w:rsidRDefault="00E7429F" w:rsidP="0044578F">
      <w:pPr>
        <w:spacing w:after="0" w:line="240" w:lineRule="auto"/>
      </w:pPr>
      <w:r>
        <w:separator/>
      </w:r>
    </w:p>
  </w:footnote>
  <w:footnote w:type="continuationSeparator" w:id="0">
    <w:p w14:paraId="4E180A60" w14:textId="77777777" w:rsidR="00E7429F" w:rsidRDefault="00E7429F" w:rsidP="0044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442E" w14:textId="77777777" w:rsidR="0044578F" w:rsidRDefault="004457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3CB6" w14:textId="6E80D2C1" w:rsidR="0044578F" w:rsidRDefault="004457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2EAE4" w14:textId="77777777" w:rsidR="0044578F" w:rsidRDefault="004457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FE"/>
    <w:rsid w:val="00012D1C"/>
    <w:rsid w:val="00015AEB"/>
    <w:rsid w:val="0002653C"/>
    <w:rsid w:val="000315FD"/>
    <w:rsid w:val="0003479C"/>
    <w:rsid w:val="00043360"/>
    <w:rsid w:val="00053F63"/>
    <w:rsid w:val="00055215"/>
    <w:rsid w:val="00061E48"/>
    <w:rsid w:val="000634EB"/>
    <w:rsid w:val="0009444C"/>
    <w:rsid w:val="000A1E6F"/>
    <w:rsid w:val="000D1A34"/>
    <w:rsid w:val="000D28E7"/>
    <w:rsid w:val="000D3E2B"/>
    <w:rsid w:val="000D4E79"/>
    <w:rsid w:val="000E30A7"/>
    <w:rsid w:val="000E4E45"/>
    <w:rsid w:val="001016A4"/>
    <w:rsid w:val="00106CE1"/>
    <w:rsid w:val="00111A48"/>
    <w:rsid w:val="001245EB"/>
    <w:rsid w:val="001344B2"/>
    <w:rsid w:val="00144712"/>
    <w:rsid w:val="0015144D"/>
    <w:rsid w:val="001545C4"/>
    <w:rsid w:val="001619CE"/>
    <w:rsid w:val="00172733"/>
    <w:rsid w:val="00173297"/>
    <w:rsid w:val="00176948"/>
    <w:rsid w:val="001775AD"/>
    <w:rsid w:val="00181604"/>
    <w:rsid w:val="00184D08"/>
    <w:rsid w:val="00187410"/>
    <w:rsid w:val="0019559D"/>
    <w:rsid w:val="001A579F"/>
    <w:rsid w:val="001C5579"/>
    <w:rsid w:val="001C75F1"/>
    <w:rsid w:val="001D2500"/>
    <w:rsid w:val="001D55D6"/>
    <w:rsid w:val="001E26E9"/>
    <w:rsid w:val="001F1418"/>
    <w:rsid w:val="0020025D"/>
    <w:rsid w:val="002011B6"/>
    <w:rsid w:val="00202236"/>
    <w:rsid w:val="002040E7"/>
    <w:rsid w:val="0020561B"/>
    <w:rsid w:val="00212132"/>
    <w:rsid w:val="00213A5B"/>
    <w:rsid w:val="0021585B"/>
    <w:rsid w:val="002211EE"/>
    <w:rsid w:val="00222566"/>
    <w:rsid w:val="002234F7"/>
    <w:rsid w:val="00233043"/>
    <w:rsid w:val="0023675D"/>
    <w:rsid w:val="0023718F"/>
    <w:rsid w:val="0024038D"/>
    <w:rsid w:val="00245FCE"/>
    <w:rsid w:val="00252386"/>
    <w:rsid w:val="00270C1A"/>
    <w:rsid w:val="00272AC1"/>
    <w:rsid w:val="00273BF6"/>
    <w:rsid w:val="00273D27"/>
    <w:rsid w:val="002762FC"/>
    <w:rsid w:val="002778D0"/>
    <w:rsid w:val="002959BC"/>
    <w:rsid w:val="0029767E"/>
    <w:rsid w:val="002A7C4F"/>
    <w:rsid w:val="002C1DFB"/>
    <w:rsid w:val="002D2070"/>
    <w:rsid w:val="002D55C2"/>
    <w:rsid w:val="002E038A"/>
    <w:rsid w:val="002E23E3"/>
    <w:rsid w:val="002E23FA"/>
    <w:rsid w:val="002E5AE2"/>
    <w:rsid w:val="002F1BCC"/>
    <w:rsid w:val="002F2418"/>
    <w:rsid w:val="002F3091"/>
    <w:rsid w:val="002F31AA"/>
    <w:rsid w:val="00303E07"/>
    <w:rsid w:val="0030481A"/>
    <w:rsid w:val="003074E8"/>
    <w:rsid w:val="0031112C"/>
    <w:rsid w:val="0032667B"/>
    <w:rsid w:val="00351052"/>
    <w:rsid w:val="00352F5D"/>
    <w:rsid w:val="003542F2"/>
    <w:rsid w:val="00354E13"/>
    <w:rsid w:val="00356013"/>
    <w:rsid w:val="00356850"/>
    <w:rsid w:val="003609A3"/>
    <w:rsid w:val="00371820"/>
    <w:rsid w:val="003740CD"/>
    <w:rsid w:val="003745C2"/>
    <w:rsid w:val="00392374"/>
    <w:rsid w:val="003A3A62"/>
    <w:rsid w:val="003A66DA"/>
    <w:rsid w:val="003B2EDA"/>
    <w:rsid w:val="003B4682"/>
    <w:rsid w:val="003B7555"/>
    <w:rsid w:val="003C75A1"/>
    <w:rsid w:val="003D66C4"/>
    <w:rsid w:val="003E3F00"/>
    <w:rsid w:val="003E4EDB"/>
    <w:rsid w:val="003F1019"/>
    <w:rsid w:val="003F1808"/>
    <w:rsid w:val="004063D1"/>
    <w:rsid w:val="00427A64"/>
    <w:rsid w:val="0044578F"/>
    <w:rsid w:val="004459AC"/>
    <w:rsid w:val="00451C00"/>
    <w:rsid w:val="004539BB"/>
    <w:rsid w:val="00462133"/>
    <w:rsid w:val="004677EB"/>
    <w:rsid w:val="004742FC"/>
    <w:rsid w:val="004826AA"/>
    <w:rsid w:val="004C76AC"/>
    <w:rsid w:val="004C79CE"/>
    <w:rsid w:val="004E0381"/>
    <w:rsid w:val="004E4ADE"/>
    <w:rsid w:val="004F0B1B"/>
    <w:rsid w:val="004F4C77"/>
    <w:rsid w:val="00504EB8"/>
    <w:rsid w:val="00513764"/>
    <w:rsid w:val="00514E5E"/>
    <w:rsid w:val="00517CD3"/>
    <w:rsid w:val="0052218F"/>
    <w:rsid w:val="0052308E"/>
    <w:rsid w:val="00536CBF"/>
    <w:rsid w:val="0054671C"/>
    <w:rsid w:val="00546DB1"/>
    <w:rsid w:val="005522DD"/>
    <w:rsid w:val="00553059"/>
    <w:rsid w:val="00564956"/>
    <w:rsid w:val="00567BC5"/>
    <w:rsid w:val="005767F6"/>
    <w:rsid w:val="00576F81"/>
    <w:rsid w:val="00591B3C"/>
    <w:rsid w:val="00592744"/>
    <w:rsid w:val="00596B3B"/>
    <w:rsid w:val="005A04C9"/>
    <w:rsid w:val="005A7CAC"/>
    <w:rsid w:val="005B671E"/>
    <w:rsid w:val="005B7E68"/>
    <w:rsid w:val="005E583F"/>
    <w:rsid w:val="005E7EFA"/>
    <w:rsid w:val="005F0A1D"/>
    <w:rsid w:val="005F0DF7"/>
    <w:rsid w:val="00601131"/>
    <w:rsid w:val="006043D4"/>
    <w:rsid w:val="0061226E"/>
    <w:rsid w:val="00614679"/>
    <w:rsid w:val="00615CB7"/>
    <w:rsid w:val="006216FE"/>
    <w:rsid w:val="00627FE9"/>
    <w:rsid w:val="006329F5"/>
    <w:rsid w:val="00637E59"/>
    <w:rsid w:val="006534E5"/>
    <w:rsid w:val="006573AC"/>
    <w:rsid w:val="00661E5D"/>
    <w:rsid w:val="00662303"/>
    <w:rsid w:val="006658E1"/>
    <w:rsid w:val="0067452A"/>
    <w:rsid w:val="006815C0"/>
    <w:rsid w:val="006902D9"/>
    <w:rsid w:val="00690832"/>
    <w:rsid w:val="00694FDA"/>
    <w:rsid w:val="00695FB2"/>
    <w:rsid w:val="006A26C5"/>
    <w:rsid w:val="006A4DA4"/>
    <w:rsid w:val="006A6AC3"/>
    <w:rsid w:val="006C0527"/>
    <w:rsid w:val="006D72F4"/>
    <w:rsid w:val="006F3E6C"/>
    <w:rsid w:val="006F79DA"/>
    <w:rsid w:val="00701585"/>
    <w:rsid w:val="00703FF7"/>
    <w:rsid w:val="007419FD"/>
    <w:rsid w:val="00741A0A"/>
    <w:rsid w:val="00741F92"/>
    <w:rsid w:val="00752ED1"/>
    <w:rsid w:val="00770D45"/>
    <w:rsid w:val="007739B7"/>
    <w:rsid w:val="007A2A41"/>
    <w:rsid w:val="007A2D8C"/>
    <w:rsid w:val="007A5402"/>
    <w:rsid w:val="007A5544"/>
    <w:rsid w:val="007A6AF5"/>
    <w:rsid w:val="007B199F"/>
    <w:rsid w:val="007B77B2"/>
    <w:rsid w:val="007C1334"/>
    <w:rsid w:val="007C7850"/>
    <w:rsid w:val="007D0A02"/>
    <w:rsid w:val="007D64FB"/>
    <w:rsid w:val="007E6FAD"/>
    <w:rsid w:val="007E7C26"/>
    <w:rsid w:val="007F1D29"/>
    <w:rsid w:val="007F6C26"/>
    <w:rsid w:val="007F6DC5"/>
    <w:rsid w:val="00804F12"/>
    <w:rsid w:val="008203EC"/>
    <w:rsid w:val="00821F82"/>
    <w:rsid w:val="00831A2A"/>
    <w:rsid w:val="008516F1"/>
    <w:rsid w:val="00874252"/>
    <w:rsid w:val="00887660"/>
    <w:rsid w:val="008A17E4"/>
    <w:rsid w:val="008A2825"/>
    <w:rsid w:val="008A65C3"/>
    <w:rsid w:val="008B2F4D"/>
    <w:rsid w:val="008C7C14"/>
    <w:rsid w:val="008D2CB1"/>
    <w:rsid w:val="008D46E7"/>
    <w:rsid w:val="008E4187"/>
    <w:rsid w:val="00907FF5"/>
    <w:rsid w:val="009223E5"/>
    <w:rsid w:val="009236F6"/>
    <w:rsid w:val="00927B93"/>
    <w:rsid w:val="00933A11"/>
    <w:rsid w:val="00933B01"/>
    <w:rsid w:val="00933D5C"/>
    <w:rsid w:val="0093582F"/>
    <w:rsid w:val="00937582"/>
    <w:rsid w:val="00945D31"/>
    <w:rsid w:val="00952E03"/>
    <w:rsid w:val="00966CF7"/>
    <w:rsid w:val="00970057"/>
    <w:rsid w:val="00976269"/>
    <w:rsid w:val="0099226B"/>
    <w:rsid w:val="00995CFE"/>
    <w:rsid w:val="009A45CE"/>
    <w:rsid w:val="009B181F"/>
    <w:rsid w:val="009C193A"/>
    <w:rsid w:val="009C64BB"/>
    <w:rsid w:val="009E45D4"/>
    <w:rsid w:val="009E6DF2"/>
    <w:rsid w:val="009F05BB"/>
    <w:rsid w:val="009F0CAE"/>
    <w:rsid w:val="00A0208A"/>
    <w:rsid w:val="00A03F0E"/>
    <w:rsid w:val="00A21D1E"/>
    <w:rsid w:val="00A23917"/>
    <w:rsid w:val="00A23ACD"/>
    <w:rsid w:val="00A24B35"/>
    <w:rsid w:val="00A41937"/>
    <w:rsid w:val="00A53E75"/>
    <w:rsid w:val="00A64F42"/>
    <w:rsid w:val="00A65D75"/>
    <w:rsid w:val="00A66467"/>
    <w:rsid w:val="00A6649C"/>
    <w:rsid w:val="00A66D01"/>
    <w:rsid w:val="00A7109A"/>
    <w:rsid w:val="00A8314A"/>
    <w:rsid w:val="00A855A1"/>
    <w:rsid w:val="00A90B51"/>
    <w:rsid w:val="00A953B6"/>
    <w:rsid w:val="00AA75E1"/>
    <w:rsid w:val="00AA75EF"/>
    <w:rsid w:val="00AB3AB6"/>
    <w:rsid w:val="00AC691C"/>
    <w:rsid w:val="00AD10F3"/>
    <w:rsid w:val="00AE05B5"/>
    <w:rsid w:val="00AE5692"/>
    <w:rsid w:val="00AE6726"/>
    <w:rsid w:val="00B10D20"/>
    <w:rsid w:val="00B16F91"/>
    <w:rsid w:val="00B22023"/>
    <w:rsid w:val="00B23EFF"/>
    <w:rsid w:val="00B25348"/>
    <w:rsid w:val="00B25F8C"/>
    <w:rsid w:val="00B26B13"/>
    <w:rsid w:val="00B27E48"/>
    <w:rsid w:val="00B533A7"/>
    <w:rsid w:val="00B64147"/>
    <w:rsid w:val="00B64382"/>
    <w:rsid w:val="00B7759B"/>
    <w:rsid w:val="00B80F70"/>
    <w:rsid w:val="00B82258"/>
    <w:rsid w:val="00B92791"/>
    <w:rsid w:val="00BA4673"/>
    <w:rsid w:val="00BA79F7"/>
    <w:rsid w:val="00BB77B4"/>
    <w:rsid w:val="00BE32DB"/>
    <w:rsid w:val="00BE5301"/>
    <w:rsid w:val="00BE5E50"/>
    <w:rsid w:val="00BE75C9"/>
    <w:rsid w:val="00BF2382"/>
    <w:rsid w:val="00BF4EDE"/>
    <w:rsid w:val="00BF6F37"/>
    <w:rsid w:val="00C07050"/>
    <w:rsid w:val="00C10D71"/>
    <w:rsid w:val="00C242BE"/>
    <w:rsid w:val="00C25860"/>
    <w:rsid w:val="00C56913"/>
    <w:rsid w:val="00C63773"/>
    <w:rsid w:val="00C755DE"/>
    <w:rsid w:val="00C96F36"/>
    <w:rsid w:val="00CA0998"/>
    <w:rsid w:val="00CB51AC"/>
    <w:rsid w:val="00CC1C16"/>
    <w:rsid w:val="00CC219D"/>
    <w:rsid w:val="00CC7E49"/>
    <w:rsid w:val="00CC7EF4"/>
    <w:rsid w:val="00CD2259"/>
    <w:rsid w:val="00CE022D"/>
    <w:rsid w:val="00CE4D60"/>
    <w:rsid w:val="00CF7F7D"/>
    <w:rsid w:val="00D0281F"/>
    <w:rsid w:val="00D0692D"/>
    <w:rsid w:val="00D1499A"/>
    <w:rsid w:val="00D14E97"/>
    <w:rsid w:val="00D202D3"/>
    <w:rsid w:val="00D3009F"/>
    <w:rsid w:val="00D357E6"/>
    <w:rsid w:val="00D5131A"/>
    <w:rsid w:val="00D6255A"/>
    <w:rsid w:val="00D66449"/>
    <w:rsid w:val="00D72495"/>
    <w:rsid w:val="00D75775"/>
    <w:rsid w:val="00D77180"/>
    <w:rsid w:val="00D80CE4"/>
    <w:rsid w:val="00D841C5"/>
    <w:rsid w:val="00D9214C"/>
    <w:rsid w:val="00DB1C11"/>
    <w:rsid w:val="00DB5A3E"/>
    <w:rsid w:val="00DC09AC"/>
    <w:rsid w:val="00DD58CC"/>
    <w:rsid w:val="00DD5CFB"/>
    <w:rsid w:val="00DE0718"/>
    <w:rsid w:val="00E02A57"/>
    <w:rsid w:val="00E05760"/>
    <w:rsid w:val="00E11428"/>
    <w:rsid w:val="00E137F6"/>
    <w:rsid w:val="00E17FDE"/>
    <w:rsid w:val="00E30145"/>
    <w:rsid w:val="00E31AC9"/>
    <w:rsid w:val="00E349D9"/>
    <w:rsid w:val="00E54CEC"/>
    <w:rsid w:val="00E6337C"/>
    <w:rsid w:val="00E71A3F"/>
    <w:rsid w:val="00E7429F"/>
    <w:rsid w:val="00E76B80"/>
    <w:rsid w:val="00E813C9"/>
    <w:rsid w:val="00E901EF"/>
    <w:rsid w:val="00E91737"/>
    <w:rsid w:val="00E9458B"/>
    <w:rsid w:val="00E95903"/>
    <w:rsid w:val="00EA4BFE"/>
    <w:rsid w:val="00EA565A"/>
    <w:rsid w:val="00EA6E91"/>
    <w:rsid w:val="00EB1A74"/>
    <w:rsid w:val="00EB7E8D"/>
    <w:rsid w:val="00EC775C"/>
    <w:rsid w:val="00ED79BA"/>
    <w:rsid w:val="00EE1E33"/>
    <w:rsid w:val="00EF6CDE"/>
    <w:rsid w:val="00F03D02"/>
    <w:rsid w:val="00F263AA"/>
    <w:rsid w:val="00F32B9F"/>
    <w:rsid w:val="00F60BD5"/>
    <w:rsid w:val="00F7674F"/>
    <w:rsid w:val="00F849B4"/>
    <w:rsid w:val="00F866A8"/>
    <w:rsid w:val="00F91374"/>
    <w:rsid w:val="00F94B77"/>
    <w:rsid w:val="00F97E67"/>
    <w:rsid w:val="00FB7928"/>
    <w:rsid w:val="00FC56FF"/>
    <w:rsid w:val="00FD1E4A"/>
    <w:rsid w:val="00FD665A"/>
    <w:rsid w:val="00FD6DA1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4FA30"/>
  <w15:chartTrackingRefBased/>
  <w15:docId w15:val="{5FDC9E05-2569-4D62-A717-9898E906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5C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5C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45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78F"/>
  </w:style>
  <w:style w:type="paragraph" w:styleId="Footer">
    <w:name w:val="footer"/>
    <w:basedOn w:val="Normal"/>
    <w:link w:val="FooterChar"/>
    <w:uiPriority w:val="99"/>
    <w:unhideWhenUsed/>
    <w:rsid w:val="00445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78F"/>
  </w:style>
  <w:style w:type="table" w:styleId="TableGrid">
    <w:name w:val="Table Grid"/>
    <w:basedOn w:val="TableNormal"/>
    <w:uiPriority w:val="39"/>
    <w:rsid w:val="009C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C64B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9C64B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22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1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1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1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CD1FA-E4CE-4E0A-8A05-7C15C1BC9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Dutton</dc:creator>
  <cp:keywords/>
  <dc:description/>
  <cp:lastModifiedBy>Town of Dutton</cp:lastModifiedBy>
  <cp:revision>61</cp:revision>
  <cp:lastPrinted>2022-04-11T17:26:00Z</cp:lastPrinted>
  <dcterms:created xsi:type="dcterms:W3CDTF">2022-05-20T20:46:00Z</dcterms:created>
  <dcterms:modified xsi:type="dcterms:W3CDTF">2022-09-22T16:41:00Z</dcterms:modified>
</cp:coreProperties>
</file>